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E9B" w:rsidRDefault="00130E9B" w:rsidP="00130E9B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ГЛАВА ВЕНГЕРОВСКОГО СЕЛЬСОВЕТА</w:t>
      </w:r>
    </w:p>
    <w:p w:rsidR="00130E9B" w:rsidRDefault="00130E9B" w:rsidP="00130E9B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</w:t>
      </w:r>
    </w:p>
    <w:p w:rsidR="00130E9B" w:rsidRDefault="00130E9B" w:rsidP="00130E9B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130E9B" w:rsidRDefault="00130E9B" w:rsidP="00130E9B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130E9B" w:rsidRDefault="00130E9B" w:rsidP="00130E9B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30E9B" w:rsidRDefault="00130E9B" w:rsidP="00130E9B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130E9B" w:rsidRDefault="00130E9B" w:rsidP="00130E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0E9B" w:rsidRDefault="00130E9B" w:rsidP="00130E9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04.10. 2022 года                    </w:t>
      </w:r>
      <w:r>
        <w:rPr>
          <w:rFonts w:ascii="Times New Roman" w:hAnsi="Times New Roman"/>
          <w:bCs/>
          <w:sz w:val="28"/>
          <w:szCs w:val="28"/>
        </w:rPr>
        <w:t>с. Венгерово</w:t>
      </w:r>
      <w:r>
        <w:rPr>
          <w:rFonts w:ascii="Times New Roman" w:hAnsi="Times New Roman"/>
          <w:sz w:val="28"/>
          <w:szCs w:val="28"/>
        </w:rPr>
        <w:t xml:space="preserve">                                      №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175</w:t>
      </w:r>
    </w:p>
    <w:p w:rsidR="00130E9B" w:rsidRDefault="00130E9B" w:rsidP="00130E9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0E9B" w:rsidRDefault="00130E9B" w:rsidP="00130E9B">
      <w:pPr>
        <w:spacing w:after="0" w:line="240" w:lineRule="auto"/>
        <w:ind w:firstLine="567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отмене </w:t>
      </w:r>
      <w:proofErr w:type="gramStart"/>
      <w:r>
        <w:rPr>
          <w:rFonts w:ascii="Times New Roman" w:hAnsi="Times New Roman"/>
          <w:sz w:val="28"/>
          <w:szCs w:val="28"/>
        </w:rPr>
        <w:t xml:space="preserve">постановления главы Венгеровского сельсовета </w:t>
      </w:r>
      <w:r>
        <w:rPr>
          <w:rFonts w:ascii="Times New Roman" w:hAnsi="Times New Roman"/>
          <w:color w:val="000000"/>
          <w:sz w:val="28"/>
          <w:szCs w:val="28"/>
        </w:rPr>
        <w:t>Венгеровского района Новосибирской области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31.10.2014 № 278«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130E9B">
        <w:rPr>
          <w:rFonts w:ascii="Times New Roman" w:hAnsi="Times New Roman"/>
          <w:bCs/>
          <w:color w:val="000000"/>
          <w:sz w:val="28"/>
          <w:szCs w:val="28"/>
        </w:rPr>
        <w:t>Об утверждении Административного регламента исполнения функции по осуществлению муниципального жилищного контроля на территории Венгеровского сельсовета Венгеровско</w:t>
      </w:r>
      <w:r>
        <w:rPr>
          <w:rFonts w:ascii="Times New Roman" w:hAnsi="Times New Roman"/>
          <w:bCs/>
          <w:color w:val="000000"/>
          <w:sz w:val="28"/>
          <w:szCs w:val="28"/>
        </w:rPr>
        <w:t>го района Новосибирской области»</w:t>
      </w:r>
    </w:p>
    <w:p w:rsidR="00130E9B" w:rsidRDefault="00130E9B" w:rsidP="00130E9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0E9B" w:rsidRDefault="00130E9B" w:rsidP="00130E9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Венгеровского </w:t>
      </w:r>
      <w:r>
        <w:rPr>
          <w:rFonts w:ascii="Times New Roman" w:hAnsi="Times New Roman"/>
          <w:sz w:val="28"/>
          <w:szCs w:val="28"/>
        </w:rPr>
        <w:t>сельсовета Венгеровского района Новосибирской области</w:t>
      </w:r>
    </w:p>
    <w:p w:rsidR="00130E9B" w:rsidRDefault="00130E9B" w:rsidP="00130E9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130E9B" w:rsidRPr="00130E9B" w:rsidRDefault="00130E9B" w:rsidP="00130E9B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Отменить </w:t>
      </w:r>
      <w:r>
        <w:rPr>
          <w:sz w:val="28"/>
        </w:rPr>
        <w:t xml:space="preserve">постановление </w:t>
      </w:r>
      <w:r>
        <w:rPr>
          <w:sz w:val="28"/>
          <w:szCs w:val="28"/>
        </w:rPr>
        <w:t xml:space="preserve">главы Венгеровского сельсовета </w:t>
      </w:r>
      <w:r>
        <w:rPr>
          <w:color w:val="000000"/>
          <w:sz w:val="28"/>
          <w:szCs w:val="28"/>
        </w:rPr>
        <w:t>Венгеровского района Новосибирской области</w:t>
      </w:r>
      <w:r>
        <w:rPr>
          <w:sz w:val="28"/>
          <w:szCs w:val="28"/>
        </w:rPr>
        <w:t xml:space="preserve"> от 31.10.2014 № 278 «</w:t>
      </w:r>
      <w:r w:rsidRPr="00130E9B">
        <w:rPr>
          <w:sz w:val="28"/>
          <w:szCs w:val="28"/>
        </w:rPr>
        <w:t>Об утверждении Административного регламента исполнения функции по осуществлению муниципального жилищного контроля на территории Венгеровского сельсовета Венгеровского района Новосибирской области</w:t>
      </w:r>
      <w:r w:rsidRPr="00130E9B">
        <w:rPr>
          <w:bCs/>
          <w:color w:val="000000"/>
          <w:sz w:val="28"/>
          <w:szCs w:val="28"/>
        </w:rPr>
        <w:t>»</w:t>
      </w:r>
    </w:p>
    <w:p w:rsidR="00130E9B" w:rsidRDefault="00130E9B" w:rsidP="00130E9B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постановление в </w:t>
      </w:r>
      <w:r>
        <w:rPr>
          <w:color w:val="000000"/>
          <w:sz w:val="28"/>
          <w:szCs w:val="28"/>
        </w:rPr>
        <w:t>периодическом печатном издании «Вестник</w:t>
      </w:r>
      <w:r>
        <w:rPr>
          <w:bCs/>
          <w:sz w:val="28"/>
          <w:szCs w:val="28"/>
        </w:rPr>
        <w:t>»</w:t>
      </w:r>
      <w:r>
        <w:rPr>
          <w:sz w:val="28"/>
          <w:szCs w:val="28"/>
        </w:rPr>
        <w:t xml:space="preserve"> и </w:t>
      </w:r>
      <w:r>
        <w:rPr>
          <w:rFonts w:eastAsia="Lucida Sans Unicode"/>
          <w:sz w:val="28"/>
          <w:szCs w:val="28"/>
        </w:rPr>
        <w:t xml:space="preserve">разместить на официальном сайте администрации Венгеровского </w:t>
      </w:r>
      <w:r>
        <w:rPr>
          <w:sz w:val="28"/>
          <w:szCs w:val="28"/>
        </w:rPr>
        <w:t>сельсовета Венгеровского района Новосибирской области</w:t>
      </w:r>
      <w:r>
        <w:rPr>
          <w:rFonts w:eastAsia="Lucida Sans Unicode"/>
          <w:b/>
          <w:bCs/>
          <w:sz w:val="28"/>
          <w:szCs w:val="28"/>
        </w:rPr>
        <w:t>.</w:t>
      </w:r>
    </w:p>
    <w:p w:rsidR="00130E9B" w:rsidRDefault="00130E9B" w:rsidP="00130E9B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0E9B" w:rsidRDefault="00130E9B" w:rsidP="00130E9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30E9B" w:rsidRDefault="00130E9B" w:rsidP="00130E9B">
      <w:pPr>
        <w:tabs>
          <w:tab w:val="left" w:pos="3918"/>
          <w:tab w:val="left" w:pos="759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В.В. Беликов</w:t>
      </w:r>
    </w:p>
    <w:p w:rsidR="00130E9B" w:rsidRDefault="00130E9B" w:rsidP="00130E9B"/>
    <w:p w:rsidR="00130E9B" w:rsidRDefault="00130E9B" w:rsidP="00130E9B"/>
    <w:p w:rsidR="00130E9B" w:rsidRDefault="00130E9B" w:rsidP="00130E9B"/>
    <w:p w:rsidR="00130E9B" w:rsidRDefault="00130E9B" w:rsidP="00130E9B"/>
    <w:p w:rsidR="00130E9B" w:rsidRDefault="00130E9B" w:rsidP="00130E9B"/>
    <w:p w:rsidR="00130E9B" w:rsidRDefault="00130E9B" w:rsidP="00130E9B"/>
    <w:p w:rsidR="00130E9B" w:rsidRDefault="00130E9B" w:rsidP="00130E9B"/>
    <w:p w:rsidR="00130E9B" w:rsidRDefault="00130E9B" w:rsidP="00130E9B"/>
    <w:p w:rsidR="00130E9B" w:rsidRDefault="00130E9B" w:rsidP="00130E9B"/>
    <w:p w:rsidR="00081AAA" w:rsidRDefault="00081AAA"/>
    <w:sectPr w:rsidR="00081AAA" w:rsidSect="00081A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color w:val="auto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0E9B"/>
    <w:rsid w:val="00081AAA"/>
    <w:rsid w:val="00130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E9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30E9B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130E9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130E9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8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201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2022-10-04T08:34:00Z</cp:lastPrinted>
  <dcterms:created xsi:type="dcterms:W3CDTF">2022-10-04T08:32:00Z</dcterms:created>
  <dcterms:modified xsi:type="dcterms:W3CDTF">2022-10-04T08:34:00Z</dcterms:modified>
</cp:coreProperties>
</file>