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CD0270">
        <w:rPr>
          <w:b/>
          <w:sz w:val="28"/>
          <w:szCs w:val="28"/>
        </w:rPr>
        <w:t xml:space="preserve"> квартале 202</w:t>
      </w:r>
      <w:r w:rsidR="007A7A0C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и его заместителем.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от </w:t>
      </w:r>
      <w:r w:rsidR="00731EEE">
        <w:rPr>
          <w:sz w:val="28"/>
          <w:szCs w:val="28"/>
        </w:rPr>
        <w:t>27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04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2016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65</w:t>
      </w:r>
      <w:r>
        <w:rPr>
          <w:sz w:val="28"/>
          <w:szCs w:val="28"/>
        </w:rPr>
        <w:t xml:space="preserve">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</w:t>
      </w:r>
      <w:r w:rsidR="00A3481E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A3481E">
        <w:rPr>
          <w:sz w:val="28"/>
          <w:szCs w:val="28"/>
        </w:rPr>
        <w:t>04</w:t>
      </w:r>
      <w:r>
        <w:rPr>
          <w:sz w:val="28"/>
          <w:szCs w:val="28"/>
        </w:rPr>
        <w:t xml:space="preserve">.2018 № </w:t>
      </w:r>
      <w:r w:rsidR="00A3481E">
        <w:rPr>
          <w:sz w:val="28"/>
          <w:szCs w:val="28"/>
        </w:rPr>
        <w:t>48</w:t>
      </w:r>
      <w:r>
        <w:rPr>
          <w:sz w:val="28"/>
          <w:szCs w:val="28"/>
        </w:rPr>
        <w:t xml:space="preserve">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</w:t>
      </w:r>
      <w:r w:rsidR="00251C20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CD0270">
        <w:rPr>
          <w:b/>
          <w:sz w:val="28"/>
          <w:szCs w:val="28"/>
        </w:rPr>
        <w:t>2</w:t>
      </w:r>
      <w:r w:rsidR="007A7A0C">
        <w:rPr>
          <w:b/>
          <w:sz w:val="28"/>
          <w:szCs w:val="28"/>
        </w:rPr>
        <w:t>3</w:t>
      </w:r>
      <w:r w:rsidR="004E5227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поступило </w:t>
      </w:r>
      <w:r w:rsidR="004C2D7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обращени</w:t>
      </w:r>
      <w:r w:rsidR="00275779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4E522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4C2D7B">
        <w:rPr>
          <w:color w:val="FF0000"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27577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251C20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4E522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</w:t>
      </w:r>
      <w:proofErr w:type="gramStart"/>
      <w:r w:rsidRPr="006A073C">
        <w:rPr>
          <w:i/>
          <w:sz w:val="28"/>
          <w:szCs w:val="28"/>
        </w:rPr>
        <w:t xml:space="preserve"> – );</w:t>
      </w:r>
      <w:proofErr w:type="gramEnd"/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E52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D027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</w:t>
      </w:r>
      <w:r w:rsidR="004E5227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E52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4E5227">
        <w:rPr>
          <w:sz w:val="28"/>
          <w:szCs w:val="28"/>
        </w:rPr>
        <w:t>2</w:t>
      </w:r>
      <w:r w:rsidR="004C2D7B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4C2D7B">
        <w:rPr>
          <w:sz w:val="28"/>
          <w:szCs w:val="28"/>
        </w:rPr>
        <w:t>уменьшилось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4C2D7B">
        <w:rPr>
          <w:sz w:val="28"/>
          <w:szCs w:val="28"/>
        </w:rPr>
        <w:t>2</w:t>
      </w:r>
      <w:r w:rsidR="004C634A">
        <w:rPr>
          <w:sz w:val="28"/>
          <w:szCs w:val="28"/>
        </w:rPr>
        <w:t xml:space="preserve"> </w:t>
      </w:r>
      <w:r w:rsidR="00035367">
        <w:rPr>
          <w:sz w:val="28"/>
          <w:szCs w:val="28"/>
        </w:rPr>
        <w:t>обращени</w:t>
      </w:r>
      <w:r w:rsidR="004C2D7B">
        <w:rPr>
          <w:sz w:val="28"/>
          <w:szCs w:val="28"/>
        </w:rPr>
        <w:t>я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4C2D7B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обращений </w:t>
      </w:r>
      <w:r w:rsidR="00C9210F">
        <w:rPr>
          <w:sz w:val="28"/>
          <w:szCs w:val="28"/>
        </w:rPr>
        <w:t>у</w:t>
      </w:r>
      <w:r w:rsidR="00275779">
        <w:rPr>
          <w:sz w:val="28"/>
          <w:szCs w:val="28"/>
        </w:rPr>
        <w:t>меньшилось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035367">
        <w:rPr>
          <w:sz w:val="28"/>
          <w:szCs w:val="28"/>
        </w:rPr>
        <w:t>(на</w:t>
      </w:r>
      <w:r w:rsidR="004C634A">
        <w:rPr>
          <w:sz w:val="28"/>
          <w:szCs w:val="28"/>
        </w:rPr>
        <w:t xml:space="preserve"> </w:t>
      </w:r>
      <w:r w:rsidR="004C2D7B">
        <w:rPr>
          <w:sz w:val="28"/>
          <w:szCs w:val="28"/>
        </w:rPr>
        <w:t>2</w:t>
      </w:r>
      <w:r w:rsidR="00C9210F">
        <w:rPr>
          <w:sz w:val="28"/>
          <w:szCs w:val="28"/>
        </w:rPr>
        <w:t xml:space="preserve"> обращени</w:t>
      </w:r>
      <w:r w:rsidR="004C2D7B">
        <w:rPr>
          <w:sz w:val="28"/>
          <w:szCs w:val="28"/>
        </w:rPr>
        <w:t>я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>В</w:t>
      </w:r>
      <w:r w:rsidR="004C2D7B">
        <w:rPr>
          <w:sz w:val="28"/>
          <w:szCs w:val="28"/>
        </w:rPr>
        <w:t xml:space="preserve"> 0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4C2D7B">
        <w:rPr>
          <w:b/>
          <w:sz w:val="28"/>
          <w:szCs w:val="28"/>
        </w:rPr>
        <w:t xml:space="preserve">0 </w:t>
      </w:r>
      <w:r w:rsidR="004C2D7B">
        <w:rPr>
          <w:sz w:val="28"/>
          <w:szCs w:val="28"/>
        </w:rPr>
        <w:t>вопросов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A01D7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4C2D7B">
        <w:rPr>
          <w:sz w:val="28"/>
          <w:szCs w:val="28"/>
        </w:rPr>
        <w:t>20</w:t>
      </w:r>
      <w:r w:rsidRPr="006A073C">
        <w:rPr>
          <w:sz w:val="28"/>
          <w:szCs w:val="28"/>
        </w:rPr>
        <w:t>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CE68D5" w:rsidRPr="006A073C" w:rsidRDefault="00CE68D5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ЖКХ -</w:t>
      </w:r>
      <w:r w:rsidR="00A01D7F">
        <w:rPr>
          <w:sz w:val="28"/>
          <w:szCs w:val="28"/>
        </w:rPr>
        <w:t>0</w:t>
      </w:r>
      <w:r>
        <w:rPr>
          <w:sz w:val="28"/>
          <w:szCs w:val="28"/>
        </w:rPr>
        <w:t xml:space="preserve"> (%)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CE68D5">
        <w:rPr>
          <w:sz w:val="28"/>
          <w:szCs w:val="28"/>
        </w:rPr>
        <w:t xml:space="preserve"> квартале 202</w:t>
      </w:r>
      <w:r w:rsidR="004C2D7B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D374CF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Pr="006A073C">
        <w:rPr>
          <w:sz w:val="28"/>
          <w:szCs w:val="28"/>
        </w:rPr>
        <w:br/>
      </w:r>
      <w:r w:rsidR="004C2D7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 </w:t>
      </w:r>
      <w:proofErr w:type="gramStart"/>
      <w:r w:rsidRPr="006A073C">
        <w:rPr>
          <w:sz w:val="28"/>
          <w:szCs w:val="28"/>
        </w:rPr>
        <w:t>письменных</w:t>
      </w:r>
      <w:proofErr w:type="gramEnd"/>
      <w:r w:rsidRPr="006A073C">
        <w:rPr>
          <w:sz w:val="28"/>
          <w:szCs w:val="28"/>
        </w:rPr>
        <w:t xml:space="preserve"> обращени</w:t>
      </w:r>
      <w:r w:rsidR="00A01D7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C634A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762D1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C2D7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C634A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4C2D7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4C2D7B">
        <w:rPr>
          <w:sz w:val="28"/>
          <w:szCs w:val="28"/>
        </w:rPr>
        <w:t>2</w:t>
      </w:r>
      <w:r w:rsidR="004C634A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4C2D7B">
        <w:rPr>
          <w:sz w:val="28"/>
          <w:szCs w:val="28"/>
        </w:rPr>
        <w:t xml:space="preserve">уменьшилось </w:t>
      </w:r>
      <w:r w:rsidR="0069545A">
        <w:rPr>
          <w:sz w:val="28"/>
          <w:szCs w:val="28"/>
        </w:rPr>
        <w:t xml:space="preserve">(на </w:t>
      </w:r>
      <w:r w:rsidR="004C2D7B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обращени</w:t>
      </w:r>
      <w:r w:rsidR="004C2D7B">
        <w:rPr>
          <w:sz w:val="28"/>
          <w:szCs w:val="28"/>
        </w:rPr>
        <w:t>я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4C2D7B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уменьшилось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(на </w:t>
      </w:r>
      <w:r w:rsidR="004C2D7B">
        <w:rPr>
          <w:sz w:val="28"/>
          <w:szCs w:val="28"/>
        </w:rPr>
        <w:t>2</w:t>
      </w:r>
      <w:r w:rsidR="00597FBF">
        <w:rPr>
          <w:sz w:val="28"/>
          <w:szCs w:val="28"/>
        </w:rPr>
        <w:t xml:space="preserve"> обращени</w:t>
      </w:r>
      <w:r w:rsidR="004C2D7B">
        <w:rPr>
          <w:sz w:val="28"/>
          <w:szCs w:val="28"/>
        </w:rPr>
        <w:t>я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401854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4C2D7B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4C2D7B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D374CF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4C2D7B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заявления –</w:t>
      </w:r>
      <w:r w:rsidR="004C2D7B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C2D7B">
        <w:rPr>
          <w:i/>
          <w:sz w:val="28"/>
          <w:szCs w:val="28"/>
        </w:rPr>
        <w:t>2</w:t>
      </w:r>
      <w:r w:rsidR="000E124F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4C2D7B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66369A">
        <w:rPr>
          <w:i/>
          <w:sz w:val="28"/>
          <w:szCs w:val="28"/>
        </w:rPr>
        <w:t xml:space="preserve"> </w:t>
      </w:r>
      <w:r w:rsidR="000E124F">
        <w:rPr>
          <w:i/>
          <w:sz w:val="28"/>
          <w:szCs w:val="28"/>
        </w:rPr>
        <w:t>года –0</w:t>
      </w:r>
      <w:r w:rsidRPr="006A073C">
        <w:rPr>
          <w:i/>
          <w:sz w:val="28"/>
          <w:szCs w:val="28"/>
        </w:rPr>
        <w:t>(</w:t>
      </w:r>
      <w:r w:rsidR="000E124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4C2D7B">
        <w:rPr>
          <w:b/>
          <w:sz w:val="28"/>
          <w:szCs w:val="28"/>
        </w:rPr>
        <w:t>0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4C2D7B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66369A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</w:t>
      </w:r>
      <w:r w:rsidR="00631A6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вопрос</w:t>
      </w:r>
      <w:r w:rsidR="004C2D7B">
        <w:rPr>
          <w:i/>
          <w:sz w:val="28"/>
          <w:szCs w:val="28"/>
        </w:rPr>
        <w:t>а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4C2D7B">
        <w:rPr>
          <w:i/>
          <w:sz w:val="28"/>
          <w:szCs w:val="28"/>
        </w:rPr>
        <w:t>2</w:t>
      </w:r>
      <w:r w:rsidR="0066369A">
        <w:rPr>
          <w:i/>
          <w:sz w:val="28"/>
          <w:szCs w:val="28"/>
        </w:rPr>
        <w:t xml:space="preserve"> вопроса</w:t>
      </w:r>
      <w:r w:rsidRPr="006A073C">
        <w:rPr>
          <w:i/>
          <w:sz w:val="28"/>
          <w:szCs w:val="28"/>
        </w:rPr>
        <w:t>):</w:t>
      </w:r>
      <w:proofErr w:type="gramEnd"/>
    </w:p>
    <w:p w:rsidR="00133046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 - </w:t>
      </w:r>
      <w:r w:rsidR="0066369A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D374CF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="000E124F">
        <w:rPr>
          <w:i/>
          <w:sz w:val="28"/>
          <w:szCs w:val="28"/>
        </w:rPr>
        <w:t xml:space="preserve"> квартале 202</w:t>
      </w:r>
      <w:r w:rsidR="004C2D7B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года – 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591BCE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Default="000E124F" w:rsidP="000E124F">
      <w:pPr>
        <w:jc w:val="both"/>
        <w:rPr>
          <w:i/>
          <w:sz w:val="28"/>
          <w:szCs w:val="28"/>
        </w:rPr>
      </w:pPr>
      <w:r w:rsidRPr="000E124F">
        <w:rPr>
          <w:i/>
          <w:sz w:val="28"/>
          <w:szCs w:val="28"/>
        </w:rPr>
        <w:t>-ж</w:t>
      </w:r>
      <w:r w:rsidRPr="000E124F">
        <w:rPr>
          <w:sz w:val="28"/>
          <w:szCs w:val="28"/>
        </w:rPr>
        <w:t>илищно</w:t>
      </w:r>
      <w:r>
        <w:rPr>
          <w:sz w:val="28"/>
          <w:szCs w:val="28"/>
        </w:rPr>
        <w:t xml:space="preserve">-коммунальная сфера – </w:t>
      </w:r>
      <w:r w:rsidR="0066369A">
        <w:rPr>
          <w:sz w:val="28"/>
          <w:szCs w:val="28"/>
        </w:rPr>
        <w:t>0</w:t>
      </w:r>
      <w:r>
        <w:rPr>
          <w:sz w:val="28"/>
          <w:szCs w:val="28"/>
        </w:rPr>
        <w:t xml:space="preserve"> (100%)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>
        <w:rPr>
          <w:i/>
          <w:sz w:val="28"/>
          <w:szCs w:val="28"/>
        </w:rPr>
        <w:t xml:space="preserve"> квартале 202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831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66369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Default="000E124F" w:rsidP="000E124F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оборона, безопасность, законность –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>
        <w:rPr>
          <w:i/>
          <w:sz w:val="28"/>
          <w:szCs w:val="28"/>
        </w:rPr>
        <w:t xml:space="preserve"> квартале 202</w:t>
      </w:r>
      <w:r w:rsidR="00591BCE">
        <w:rPr>
          <w:i/>
          <w:sz w:val="28"/>
          <w:szCs w:val="28"/>
        </w:rPr>
        <w:t xml:space="preserve">2 </w:t>
      </w:r>
      <w:r w:rsidRPr="006A073C">
        <w:rPr>
          <w:i/>
          <w:sz w:val="28"/>
          <w:szCs w:val="28"/>
        </w:rPr>
        <w:t xml:space="preserve">года – </w:t>
      </w:r>
      <w:r w:rsidR="00831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Pr="006A073C" w:rsidRDefault="000E124F" w:rsidP="000E124F">
      <w:pPr>
        <w:tabs>
          <w:tab w:val="left" w:pos="567"/>
        </w:tabs>
        <w:jc w:val="both"/>
        <w:rPr>
          <w:sz w:val="28"/>
          <w:szCs w:val="28"/>
        </w:rPr>
      </w:pPr>
    </w:p>
    <w:p w:rsidR="000E124F" w:rsidRPr="000E124F" w:rsidRDefault="000E124F" w:rsidP="000E124F">
      <w:pPr>
        <w:jc w:val="both"/>
        <w:rPr>
          <w:sz w:val="28"/>
          <w:szCs w:val="28"/>
        </w:rPr>
      </w:pPr>
    </w:p>
    <w:p w:rsidR="000E124F" w:rsidRDefault="000E124F" w:rsidP="000E124F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8548D8" w:rsidRDefault="008548D8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0B0BE7">
        <w:rPr>
          <w:b/>
        </w:rPr>
        <w:t>2</w:t>
      </w:r>
      <w:r w:rsidR="00591BCE">
        <w:rPr>
          <w:b/>
        </w:rPr>
        <w:t>3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="00831ABA">
        <w:rPr>
          <w:b/>
        </w:rPr>
        <w:t>202</w:t>
      </w:r>
      <w:r w:rsidR="00591BCE">
        <w:rPr>
          <w:b/>
        </w:rPr>
        <w:t>2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831ABA">
        <w:rPr>
          <w:b/>
        </w:rPr>
        <w:t>2</w:t>
      </w:r>
      <w:r w:rsidR="00591BCE">
        <w:rPr>
          <w:b/>
        </w:rPr>
        <w:t>2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C776E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591BCE">
        <w:rPr>
          <w:i/>
          <w:sz w:val="28"/>
          <w:szCs w:val="28"/>
        </w:rPr>
        <w:t>2</w:t>
      </w:r>
      <w:r w:rsidR="00D23504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945B31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631A6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0;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 xml:space="preserve">2 </w:t>
      </w:r>
      <w:r w:rsidRPr="006A073C">
        <w:rPr>
          <w:i/>
          <w:sz w:val="28"/>
          <w:szCs w:val="28"/>
        </w:rPr>
        <w:t xml:space="preserve">года – 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(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CC776E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CC776E">
        <w:rPr>
          <w:sz w:val="28"/>
          <w:szCs w:val="28"/>
        </w:rPr>
        <w:t>2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CC776E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D23504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CC776E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года –</w:t>
      </w:r>
      <w:r w:rsidR="00D23504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рассмотрением обращений осущ</w:t>
      </w:r>
      <w:r w:rsidR="00945B31">
        <w:rPr>
          <w:sz w:val="28"/>
          <w:szCs w:val="28"/>
        </w:rPr>
        <w:t>ествляют заместитель</w:t>
      </w:r>
      <w:r w:rsidRPr="006A073C">
        <w:rPr>
          <w:sz w:val="28"/>
          <w:szCs w:val="28"/>
        </w:rPr>
        <w:t xml:space="preserve">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151D96">
        <w:rPr>
          <w:sz w:val="28"/>
          <w:szCs w:val="28"/>
        </w:rPr>
        <w:t xml:space="preserve">Венгеровского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>
        <w:rPr>
          <w:sz w:val="26"/>
          <w:szCs w:val="26"/>
        </w:rPr>
        <w:t>, заместителем</w:t>
      </w:r>
      <w:r w:rsidRPr="00220798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0B0BE7">
        <w:rPr>
          <w:i/>
          <w:sz w:val="28"/>
          <w:szCs w:val="28"/>
        </w:rPr>
        <w:t xml:space="preserve"> квартале 202</w:t>
      </w:r>
      <w:r w:rsidR="00591BCE">
        <w:rPr>
          <w:i/>
          <w:sz w:val="28"/>
          <w:szCs w:val="28"/>
        </w:rPr>
        <w:t xml:space="preserve">3 </w:t>
      </w:r>
      <w:r w:rsidRPr="006A073C">
        <w:rPr>
          <w:i/>
          <w:sz w:val="28"/>
          <w:szCs w:val="28"/>
        </w:rPr>
        <w:t>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0B0BE7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2350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591BCE">
        <w:rPr>
          <w:sz w:val="28"/>
          <w:szCs w:val="28"/>
        </w:rPr>
        <w:t>0</w:t>
      </w:r>
      <w:r w:rsidR="00945B31">
        <w:rPr>
          <w:sz w:val="28"/>
          <w:szCs w:val="28"/>
        </w:rPr>
        <w:t xml:space="preserve"> личном обращении содержится</w:t>
      </w:r>
      <w:r w:rsidRPr="006A073C">
        <w:rPr>
          <w:sz w:val="28"/>
          <w:szCs w:val="28"/>
        </w:rPr>
        <w:t xml:space="preserve"> 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вопрос</w:t>
      </w:r>
      <w:r w:rsidR="00CC776E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, </w:t>
      </w:r>
      <w:proofErr w:type="gramStart"/>
      <w:r w:rsidR="00945B31">
        <w:rPr>
          <w:sz w:val="28"/>
          <w:szCs w:val="28"/>
        </w:rPr>
        <w:t>относящийся</w:t>
      </w:r>
      <w:proofErr w:type="gramEnd"/>
      <w:r w:rsidRPr="006A073C">
        <w:rPr>
          <w:sz w:val="28"/>
          <w:szCs w:val="28"/>
        </w:rPr>
        <w:t xml:space="preserve"> к тематическим разделам: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1823F8">
        <w:rPr>
          <w:sz w:val="28"/>
          <w:szCs w:val="28"/>
        </w:rPr>
        <w:t>экономическая</w:t>
      </w:r>
      <w:r w:rsidRPr="006A073C">
        <w:rPr>
          <w:sz w:val="28"/>
          <w:szCs w:val="28"/>
        </w:rPr>
        <w:t xml:space="preserve"> сфера </w:t>
      </w:r>
      <w:proofErr w:type="gramStart"/>
      <w:r w:rsidR="00D23504">
        <w:rPr>
          <w:sz w:val="28"/>
          <w:szCs w:val="28"/>
        </w:rPr>
        <w:t xml:space="preserve">( </w:t>
      </w:r>
      <w:proofErr w:type="gramEnd"/>
      <w:r w:rsidR="00D23504">
        <w:rPr>
          <w:sz w:val="28"/>
          <w:szCs w:val="28"/>
        </w:rPr>
        <w:t>хозяйственная деятельность)</w:t>
      </w:r>
      <w:r w:rsidRPr="006A073C">
        <w:rPr>
          <w:sz w:val="28"/>
          <w:szCs w:val="28"/>
        </w:rPr>
        <w:t xml:space="preserve">  – </w:t>
      </w:r>
      <w:r w:rsidR="00CC776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945B31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D23504" w:rsidRDefault="00D23504" w:rsidP="00D23504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E124F">
        <w:rPr>
          <w:i/>
          <w:sz w:val="28"/>
          <w:szCs w:val="28"/>
        </w:rPr>
        <w:t>-ж</w:t>
      </w:r>
      <w:r w:rsidRPr="000E124F">
        <w:rPr>
          <w:sz w:val="28"/>
          <w:szCs w:val="28"/>
        </w:rPr>
        <w:t>илищно</w:t>
      </w:r>
      <w:r>
        <w:rPr>
          <w:sz w:val="28"/>
          <w:szCs w:val="28"/>
        </w:rPr>
        <w:t xml:space="preserve">-коммунальная сфера – </w:t>
      </w:r>
      <w:r w:rsidR="00CC776E">
        <w:rPr>
          <w:sz w:val="28"/>
          <w:szCs w:val="28"/>
        </w:rPr>
        <w:t xml:space="preserve">0 </w:t>
      </w:r>
      <w:r>
        <w:rPr>
          <w:sz w:val="28"/>
          <w:szCs w:val="28"/>
        </w:rPr>
        <w:t>(100%)</w:t>
      </w:r>
      <w:r w:rsidRPr="006A073C">
        <w:rPr>
          <w:sz w:val="28"/>
          <w:szCs w:val="28"/>
        </w:rPr>
        <w:t xml:space="preserve"> </w:t>
      </w:r>
    </w:p>
    <w:p w:rsidR="00D23504" w:rsidRDefault="00D23504" w:rsidP="00D23504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оборона, безопасность, законность</w:t>
      </w:r>
      <w:r>
        <w:rPr>
          <w:sz w:val="28"/>
          <w:szCs w:val="28"/>
        </w:rPr>
        <w:t xml:space="preserve"> -</w:t>
      </w:r>
      <w:r w:rsidR="00591BCE"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 (100%)</w:t>
      </w:r>
    </w:p>
    <w:p w:rsidR="00D23504" w:rsidRPr="006A073C" w:rsidRDefault="00D23504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945B31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– в устной форме, 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945B31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0B0BE7">
        <w:rPr>
          <w:sz w:val="28"/>
          <w:szCs w:val="28"/>
        </w:rPr>
        <w:t xml:space="preserve"> квартале 202</w:t>
      </w:r>
      <w:r w:rsidR="00591BCE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0B0BE7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0B0BE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2350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074992" w:rsidRDefault="00133046" w:rsidP="00D23504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591BCE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591BCE">
        <w:rPr>
          <w:sz w:val="28"/>
          <w:szCs w:val="28"/>
        </w:rPr>
        <w:t>уменьшилось</w:t>
      </w:r>
      <w:r w:rsidR="001823F8" w:rsidRPr="006A073C">
        <w:rPr>
          <w:sz w:val="28"/>
          <w:szCs w:val="28"/>
        </w:rPr>
        <w:t xml:space="preserve"> (на </w:t>
      </w:r>
      <w:r w:rsidR="00591BCE">
        <w:rPr>
          <w:sz w:val="28"/>
          <w:szCs w:val="28"/>
        </w:rPr>
        <w:t>2</w:t>
      </w:r>
      <w:r w:rsidR="001823F8" w:rsidRPr="006A073C">
        <w:rPr>
          <w:sz w:val="28"/>
          <w:szCs w:val="28"/>
        </w:rPr>
        <w:t xml:space="preserve"> сообщени</w:t>
      </w:r>
      <w:r w:rsidR="00591BCE">
        <w:rPr>
          <w:sz w:val="28"/>
          <w:szCs w:val="28"/>
        </w:rPr>
        <w:t>я</w:t>
      </w:r>
      <w:r w:rsidR="001823F8" w:rsidRPr="006A073C">
        <w:rPr>
          <w:sz w:val="28"/>
          <w:szCs w:val="28"/>
        </w:rPr>
        <w:t>)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591BCE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CC776E">
        <w:rPr>
          <w:sz w:val="28"/>
          <w:szCs w:val="28"/>
        </w:rPr>
        <w:t xml:space="preserve">уменьшилось </w:t>
      </w:r>
      <w:r w:rsidRPr="006A073C">
        <w:rPr>
          <w:sz w:val="28"/>
          <w:szCs w:val="28"/>
        </w:rPr>
        <w:t xml:space="preserve">(на </w:t>
      </w:r>
      <w:r w:rsidR="00591BCE">
        <w:rPr>
          <w:sz w:val="28"/>
          <w:szCs w:val="28"/>
        </w:rPr>
        <w:t>2 сообщения</w:t>
      </w:r>
      <w:r w:rsidRPr="006A073C">
        <w:rPr>
          <w:sz w:val="28"/>
          <w:szCs w:val="28"/>
        </w:rPr>
        <w:t xml:space="preserve">). </w:t>
      </w:r>
      <w:r w:rsidR="00074992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B06206" w:rsidRPr="00B06206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0B0BE7">
        <w:rPr>
          <w:sz w:val="28"/>
          <w:szCs w:val="28"/>
        </w:rPr>
        <w:t xml:space="preserve"> квартале 202</w:t>
      </w:r>
      <w:r w:rsidR="00591BCE">
        <w:rPr>
          <w:sz w:val="28"/>
          <w:szCs w:val="28"/>
        </w:rPr>
        <w:t xml:space="preserve">3 </w:t>
      </w:r>
      <w:r w:rsidRPr="006A073C">
        <w:rPr>
          <w:sz w:val="28"/>
          <w:szCs w:val="28"/>
        </w:rPr>
        <w:t xml:space="preserve">года к специалисту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обратил</w:t>
      </w:r>
      <w:r w:rsidR="00B06206">
        <w:rPr>
          <w:sz w:val="28"/>
          <w:szCs w:val="28"/>
        </w:rPr>
        <w:t>ся</w:t>
      </w:r>
      <w:r w:rsidRPr="006A073C">
        <w:rPr>
          <w:b/>
          <w:sz w:val="28"/>
          <w:szCs w:val="28"/>
        </w:rPr>
        <w:t xml:space="preserve"> </w:t>
      </w:r>
      <w:r w:rsidR="00591BCE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</w:t>
      </w:r>
      <w:r w:rsidR="00591BCE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приемную Главы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0B0BE7">
        <w:rPr>
          <w:sz w:val="28"/>
          <w:szCs w:val="28"/>
        </w:rPr>
        <w:t>2</w:t>
      </w:r>
      <w:r w:rsidR="00591BCE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591BCE">
        <w:rPr>
          <w:sz w:val="28"/>
          <w:szCs w:val="28"/>
        </w:rPr>
        <w:t>2</w:t>
      </w:r>
      <w:r w:rsidR="00CC776E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года </w:t>
      </w:r>
      <w:r w:rsidR="00CC776E">
        <w:rPr>
          <w:sz w:val="28"/>
          <w:szCs w:val="28"/>
        </w:rPr>
        <w:t>уменьшилось</w:t>
      </w:r>
      <w:r w:rsidR="00EE6EEC">
        <w:rPr>
          <w:sz w:val="28"/>
          <w:szCs w:val="28"/>
        </w:rPr>
        <w:t xml:space="preserve"> </w:t>
      </w:r>
      <w:r w:rsidR="00D23504">
        <w:rPr>
          <w:sz w:val="28"/>
          <w:szCs w:val="28"/>
        </w:rPr>
        <w:t xml:space="preserve"> </w:t>
      </w:r>
      <w:r w:rsidR="00D133B1">
        <w:rPr>
          <w:sz w:val="28"/>
          <w:szCs w:val="28"/>
        </w:rPr>
        <w:t>(</w:t>
      </w:r>
      <w:r w:rsidR="00D23504">
        <w:rPr>
          <w:sz w:val="28"/>
          <w:szCs w:val="28"/>
        </w:rPr>
        <w:t xml:space="preserve">на </w:t>
      </w:r>
      <w:r w:rsidR="00591BCE">
        <w:rPr>
          <w:sz w:val="28"/>
          <w:szCs w:val="28"/>
        </w:rPr>
        <w:t>2</w:t>
      </w:r>
      <w:r w:rsidR="00D23504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обращени</w:t>
      </w:r>
      <w:r w:rsidR="00591BCE">
        <w:rPr>
          <w:sz w:val="28"/>
          <w:szCs w:val="28"/>
        </w:rPr>
        <w:t>я</w:t>
      </w:r>
      <w:r w:rsidR="00D133B1">
        <w:rPr>
          <w:sz w:val="28"/>
          <w:szCs w:val="28"/>
        </w:rPr>
        <w:t>)</w:t>
      </w:r>
      <w:r w:rsidR="00823BDD">
        <w:rPr>
          <w:sz w:val="28"/>
          <w:szCs w:val="28"/>
        </w:rPr>
        <w:t>,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</w:t>
      </w:r>
      <w:r w:rsidR="00D23504">
        <w:rPr>
          <w:sz w:val="28"/>
          <w:szCs w:val="28"/>
        </w:rPr>
        <w:t>2</w:t>
      </w:r>
      <w:r w:rsidR="00591BCE">
        <w:rPr>
          <w:sz w:val="28"/>
          <w:szCs w:val="28"/>
        </w:rPr>
        <w:t>2</w:t>
      </w:r>
      <w:r w:rsidR="00823BDD">
        <w:rPr>
          <w:sz w:val="28"/>
          <w:szCs w:val="28"/>
        </w:rPr>
        <w:t xml:space="preserve"> года </w:t>
      </w:r>
      <w:r w:rsidR="00591BCE">
        <w:rPr>
          <w:sz w:val="28"/>
          <w:szCs w:val="28"/>
        </w:rPr>
        <w:t>уменьшилось</w:t>
      </w:r>
      <w:r w:rsidR="00EE6EEC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(на </w:t>
      </w:r>
      <w:r w:rsidR="00591BCE">
        <w:rPr>
          <w:sz w:val="28"/>
          <w:szCs w:val="28"/>
        </w:rPr>
        <w:t>2</w:t>
      </w:r>
      <w:r w:rsidR="00B06206">
        <w:rPr>
          <w:sz w:val="28"/>
          <w:szCs w:val="28"/>
        </w:rPr>
        <w:t xml:space="preserve"> обращени</w:t>
      </w:r>
      <w:r w:rsidR="00591BCE">
        <w:rPr>
          <w:sz w:val="28"/>
          <w:szCs w:val="28"/>
        </w:rPr>
        <w:t>я</w:t>
      </w:r>
      <w:r w:rsidR="007C611F">
        <w:rPr>
          <w:sz w:val="28"/>
          <w:szCs w:val="28"/>
        </w:rPr>
        <w:t>)</w:t>
      </w:r>
      <w:r w:rsidR="00823BDD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553F"/>
    <w:rsid w:val="00056131"/>
    <w:rsid w:val="0005628C"/>
    <w:rsid w:val="0005647B"/>
    <w:rsid w:val="00060C23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0BE7"/>
    <w:rsid w:val="000B43D0"/>
    <w:rsid w:val="000B50FF"/>
    <w:rsid w:val="000C1E02"/>
    <w:rsid w:val="000D223B"/>
    <w:rsid w:val="000E0010"/>
    <w:rsid w:val="000E124F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1C20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779"/>
    <w:rsid w:val="00275BCF"/>
    <w:rsid w:val="002852A6"/>
    <w:rsid w:val="00293C2E"/>
    <w:rsid w:val="00295268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198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1854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2D6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4DD3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2D7B"/>
    <w:rsid w:val="004C3B8E"/>
    <w:rsid w:val="004C634A"/>
    <w:rsid w:val="004C76E5"/>
    <w:rsid w:val="004D5A42"/>
    <w:rsid w:val="004E359A"/>
    <w:rsid w:val="004E42FC"/>
    <w:rsid w:val="004E4507"/>
    <w:rsid w:val="004E522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BCE"/>
    <w:rsid w:val="00591C0C"/>
    <w:rsid w:val="00594221"/>
    <w:rsid w:val="005961EF"/>
    <w:rsid w:val="00597FBF"/>
    <w:rsid w:val="005A2FD9"/>
    <w:rsid w:val="005A3BF8"/>
    <w:rsid w:val="005B21E0"/>
    <w:rsid w:val="005B581B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652F"/>
    <w:rsid w:val="005F6B11"/>
    <w:rsid w:val="0060212A"/>
    <w:rsid w:val="006027FE"/>
    <w:rsid w:val="00606880"/>
    <w:rsid w:val="00611D87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369A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1EEE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0FCD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A7A0C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1ABA"/>
    <w:rsid w:val="00834A92"/>
    <w:rsid w:val="00840742"/>
    <w:rsid w:val="008407FD"/>
    <w:rsid w:val="00845A85"/>
    <w:rsid w:val="00851B0F"/>
    <w:rsid w:val="00852109"/>
    <w:rsid w:val="00852EB0"/>
    <w:rsid w:val="008548D8"/>
    <w:rsid w:val="00854B1C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45B31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1D32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1D7F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481E"/>
    <w:rsid w:val="00A372A4"/>
    <w:rsid w:val="00A37CAD"/>
    <w:rsid w:val="00A37F41"/>
    <w:rsid w:val="00A405E1"/>
    <w:rsid w:val="00A47B74"/>
    <w:rsid w:val="00A52DFD"/>
    <w:rsid w:val="00A61985"/>
    <w:rsid w:val="00A631CF"/>
    <w:rsid w:val="00A644BE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06206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210F"/>
    <w:rsid w:val="00C93BD3"/>
    <w:rsid w:val="00CA31BC"/>
    <w:rsid w:val="00CA62DA"/>
    <w:rsid w:val="00CA76E3"/>
    <w:rsid w:val="00CC167C"/>
    <w:rsid w:val="00CC776E"/>
    <w:rsid w:val="00CC7D60"/>
    <w:rsid w:val="00CD0238"/>
    <w:rsid w:val="00CD0270"/>
    <w:rsid w:val="00CD1333"/>
    <w:rsid w:val="00CD2F40"/>
    <w:rsid w:val="00CD68D4"/>
    <w:rsid w:val="00CE1F19"/>
    <w:rsid w:val="00CE3E86"/>
    <w:rsid w:val="00CE68D5"/>
    <w:rsid w:val="00CF2222"/>
    <w:rsid w:val="00CF7D43"/>
    <w:rsid w:val="00D005F0"/>
    <w:rsid w:val="00D02302"/>
    <w:rsid w:val="00D037AF"/>
    <w:rsid w:val="00D12DE0"/>
    <w:rsid w:val="00D133B1"/>
    <w:rsid w:val="00D1713C"/>
    <w:rsid w:val="00D213A5"/>
    <w:rsid w:val="00D21679"/>
    <w:rsid w:val="00D21DC2"/>
    <w:rsid w:val="00D234E6"/>
    <w:rsid w:val="00D23504"/>
    <w:rsid w:val="00D2419A"/>
    <w:rsid w:val="00D252EF"/>
    <w:rsid w:val="00D32C5D"/>
    <w:rsid w:val="00D37270"/>
    <w:rsid w:val="00D374CF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6EEC"/>
    <w:rsid w:val="00EE7D49"/>
    <w:rsid w:val="00EF06BF"/>
    <w:rsid w:val="00EF0C20"/>
    <w:rsid w:val="00EF4DCC"/>
    <w:rsid w:val="00F007B9"/>
    <w:rsid w:val="00F027AD"/>
    <w:rsid w:val="00F043E4"/>
    <w:rsid w:val="00F04D29"/>
    <w:rsid w:val="00F1061A"/>
    <w:rsid w:val="00F11149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68C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0658688"/>
        <c:axId val="90660224"/>
        <c:axId val="0"/>
      </c:bar3DChart>
      <c:catAx>
        <c:axId val="90658688"/>
        <c:scaling>
          <c:orientation val="minMax"/>
        </c:scaling>
        <c:axPos val="b"/>
        <c:tickLblPos val="nextTo"/>
        <c:crossAx val="90660224"/>
        <c:crosses val="autoZero"/>
        <c:auto val="1"/>
        <c:lblAlgn val="ctr"/>
        <c:lblOffset val="100"/>
      </c:catAx>
      <c:valAx>
        <c:axId val="90660224"/>
        <c:scaling>
          <c:orientation val="minMax"/>
        </c:scaling>
        <c:axPos val="l"/>
        <c:majorGridlines/>
        <c:numFmt formatCode="General" sourceLinked="1"/>
        <c:tickLblPos val="nextTo"/>
        <c:crossAx val="90658688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hape val="cylinder"/>
        <c:axId val="37542912"/>
        <c:axId val="37548800"/>
        <c:axId val="0"/>
      </c:bar3DChart>
      <c:catAx>
        <c:axId val="37542912"/>
        <c:scaling>
          <c:orientation val="minMax"/>
        </c:scaling>
        <c:axPos val="b"/>
        <c:tickLblPos val="nextTo"/>
        <c:crossAx val="37548800"/>
        <c:crosses val="autoZero"/>
        <c:auto val="1"/>
        <c:lblAlgn val="ctr"/>
        <c:lblOffset val="100"/>
      </c:catAx>
      <c:valAx>
        <c:axId val="37548800"/>
        <c:scaling>
          <c:orientation val="minMax"/>
        </c:scaling>
        <c:axPos val="l"/>
        <c:majorGridlines/>
        <c:numFmt formatCode="General" sourceLinked="1"/>
        <c:tickLblPos val="nextTo"/>
        <c:crossAx val="37542912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</c:ser>
        <c:shape val="cylinder"/>
        <c:axId val="92171264"/>
        <c:axId val="92181248"/>
        <c:axId val="0"/>
      </c:bar3DChart>
      <c:catAx>
        <c:axId val="92171264"/>
        <c:scaling>
          <c:orientation val="minMax"/>
        </c:scaling>
        <c:axPos val="b"/>
        <c:tickLblPos val="nextTo"/>
        <c:crossAx val="92181248"/>
        <c:crosses val="autoZero"/>
        <c:auto val="1"/>
        <c:lblAlgn val="ctr"/>
        <c:lblOffset val="100"/>
      </c:catAx>
      <c:valAx>
        <c:axId val="92181248"/>
        <c:scaling>
          <c:orientation val="minMax"/>
        </c:scaling>
        <c:axPos val="l"/>
        <c:majorGridlines/>
        <c:numFmt formatCode="General" sourceLinked="1"/>
        <c:tickLblPos val="nextTo"/>
        <c:crossAx val="92171264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 и в администрацию Венгеровского сельсовета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2023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5</Pages>
  <Words>1151</Words>
  <Characters>6566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2019-05-06T02:55:00Z</dcterms:created>
  <dcterms:modified xsi:type="dcterms:W3CDTF">2023-03-29T02:38:00Z</dcterms:modified>
</cp:coreProperties>
</file>