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Информационно-статистический обзор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рассмотренных в </w:t>
      </w:r>
      <w:r w:rsidRPr="006A073C">
        <w:rPr>
          <w:b/>
          <w:sz w:val="28"/>
          <w:szCs w:val="28"/>
          <w:lang w:val="en-US"/>
        </w:rPr>
        <w:t>I</w:t>
      </w:r>
      <w:r w:rsidR="00255136">
        <w:rPr>
          <w:b/>
          <w:sz w:val="28"/>
          <w:szCs w:val="28"/>
          <w:lang w:val="en-US"/>
        </w:rPr>
        <w:t>V</w:t>
      </w:r>
      <w:r w:rsidRPr="006A073C">
        <w:rPr>
          <w:b/>
          <w:sz w:val="28"/>
          <w:szCs w:val="28"/>
        </w:rPr>
        <w:t xml:space="preserve"> квартале 20</w:t>
      </w:r>
      <w:r w:rsidR="00334110">
        <w:rPr>
          <w:b/>
          <w:sz w:val="28"/>
          <w:szCs w:val="28"/>
        </w:rPr>
        <w:t>2</w:t>
      </w:r>
      <w:r w:rsidR="00C30BB3">
        <w:rPr>
          <w:b/>
          <w:sz w:val="28"/>
          <w:szCs w:val="28"/>
        </w:rPr>
        <w:t>2</w:t>
      </w:r>
      <w:r w:rsidRPr="006A073C">
        <w:rPr>
          <w:b/>
          <w:sz w:val="28"/>
          <w:szCs w:val="28"/>
        </w:rPr>
        <w:t xml:space="preserve"> года обращений, запросов информации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сообщений  граждан, объединений граждан, в том числе юридических лиц, 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proofErr w:type="gramStart"/>
      <w:r w:rsidRPr="006A073C">
        <w:rPr>
          <w:b/>
          <w:sz w:val="28"/>
          <w:szCs w:val="28"/>
        </w:rPr>
        <w:t>поступивших</w:t>
      </w:r>
      <w:proofErr w:type="gramEnd"/>
      <w:r w:rsidRPr="006A073C">
        <w:rPr>
          <w:b/>
          <w:sz w:val="28"/>
          <w:szCs w:val="28"/>
        </w:rPr>
        <w:t xml:space="preserve"> в адрес Главы </w:t>
      </w:r>
      <w:r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0A11E9">
        <w:rPr>
          <w:b/>
          <w:sz w:val="28"/>
          <w:szCs w:val="28"/>
        </w:rPr>
        <w:t>сельсовета</w:t>
      </w:r>
      <w:r w:rsidRPr="006A073C">
        <w:rPr>
          <w:b/>
          <w:sz w:val="28"/>
          <w:szCs w:val="28"/>
        </w:rPr>
        <w:t xml:space="preserve">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в администрацию </w:t>
      </w:r>
      <w:r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0A11E9">
        <w:rPr>
          <w:b/>
          <w:sz w:val="28"/>
          <w:szCs w:val="28"/>
        </w:rPr>
        <w:t>сельсовета</w:t>
      </w:r>
      <w:r w:rsidRPr="006A073C">
        <w:rPr>
          <w:b/>
          <w:sz w:val="28"/>
          <w:szCs w:val="28"/>
        </w:rPr>
        <w:t xml:space="preserve">, а также результатов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рассмотрения обращений и принятых по ним мер 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в администрацию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>.</w:t>
      </w: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Организацию работы по объективному, всестороннему и своевременному  рассмотрению обращений граждан осуществляет общественная приемная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. </w:t>
      </w:r>
    </w:p>
    <w:p w:rsidR="00133046" w:rsidRPr="006A073C" w:rsidRDefault="00133046" w:rsidP="001330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его заместителями.</w:t>
      </w:r>
    </w:p>
    <w:p w:rsidR="000A11E9" w:rsidRDefault="00133046" w:rsidP="000A11E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установлены постановлением </w:t>
      </w:r>
      <w:r>
        <w:rPr>
          <w:sz w:val="28"/>
          <w:szCs w:val="28"/>
        </w:rPr>
        <w:t>Главы</w:t>
      </w:r>
      <w:r w:rsidRPr="006A073C">
        <w:rPr>
          <w:sz w:val="28"/>
          <w:szCs w:val="28"/>
        </w:rPr>
        <w:t xml:space="preserve">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</w:t>
      </w:r>
      <w:r w:rsidR="000A11E9" w:rsidRPr="006A073C">
        <w:rPr>
          <w:sz w:val="28"/>
          <w:szCs w:val="28"/>
        </w:rPr>
        <w:t xml:space="preserve">от </w:t>
      </w:r>
      <w:r w:rsidR="000A11E9">
        <w:rPr>
          <w:sz w:val="28"/>
          <w:szCs w:val="28"/>
        </w:rPr>
        <w:t>27</w:t>
      </w:r>
      <w:r w:rsidR="000A11E9" w:rsidRPr="006A073C">
        <w:rPr>
          <w:sz w:val="28"/>
          <w:szCs w:val="28"/>
        </w:rPr>
        <w:t>.</w:t>
      </w:r>
      <w:r w:rsidR="000A11E9">
        <w:rPr>
          <w:sz w:val="28"/>
          <w:szCs w:val="28"/>
        </w:rPr>
        <w:t>04</w:t>
      </w:r>
      <w:r w:rsidR="000A11E9" w:rsidRPr="006A073C">
        <w:rPr>
          <w:sz w:val="28"/>
          <w:szCs w:val="28"/>
        </w:rPr>
        <w:t>.</w:t>
      </w:r>
      <w:r w:rsidR="000A11E9">
        <w:rPr>
          <w:sz w:val="28"/>
          <w:szCs w:val="28"/>
        </w:rPr>
        <w:t>2016</w:t>
      </w:r>
      <w:r w:rsidR="000A11E9" w:rsidRPr="006A073C">
        <w:rPr>
          <w:sz w:val="28"/>
          <w:szCs w:val="28"/>
        </w:rPr>
        <w:t xml:space="preserve"> №</w:t>
      </w:r>
      <w:r w:rsidR="000A11E9">
        <w:rPr>
          <w:sz w:val="28"/>
          <w:szCs w:val="28"/>
        </w:rPr>
        <w:t xml:space="preserve"> 65 (последние изменения от 07.04.2018 № 48) </w:t>
      </w:r>
      <w:r w:rsidR="000A11E9" w:rsidRPr="006A073C">
        <w:rPr>
          <w:sz w:val="28"/>
          <w:szCs w:val="28"/>
        </w:rPr>
        <w:t xml:space="preserve">«Об утверждении </w:t>
      </w:r>
      <w:r w:rsidR="000A11E9">
        <w:rPr>
          <w:sz w:val="28"/>
          <w:szCs w:val="28"/>
        </w:rPr>
        <w:t>Положения</w:t>
      </w:r>
      <w:r w:rsidR="000A11E9" w:rsidRPr="006A073C">
        <w:rPr>
          <w:sz w:val="28"/>
          <w:szCs w:val="28"/>
        </w:rPr>
        <w:t xml:space="preserve"> о порядке организации работы с обращениями граждан</w:t>
      </w:r>
      <w:r w:rsidR="000A11E9">
        <w:rPr>
          <w:sz w:val="28"/>
          <w:szCs w:val="28"/>
        </w:rPr>
        <w:t xml:space="preserve"> в администрации Венгеровского сельсовета</w:t>
      </w:r>
      <w:r w:rsidR="000A11E9" w:rsidRPr="006A073C">
        <w:rPr>
          <w:sz w:val="28"/>
          <w:szCs w:val="28"/>
        </w:rPr>
        <w:t>»</w:t>
      </w:r>
    </w:p>
    <w:p w:rsidR="00133046" w:rsidRPr="006A073C" w:rsidRDefault="00133046" w:rsidP="000A11E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b/>
          <w:sz w:val="28"/>
          <w:szCs w:val="28"/>
        </w:rPr>
        <w:t xml:space="preserve">В </w:t>
      </w:r>
      <w:r w:rsidRPr="006A073C">
        <w:rPr>
          <w:b/>
          <w:sz w:val="28"/>
          <w:szCs w:val="28"/>
          <w:lang w:val="en-US"/>
        </w:rPr>
        <w:t>I</w:t>
      </w:r>
      <w:r w:rsidR="00255136">
        <w:rPr>
          <w:b/>
          <w:sz w:val="28"/>
          <w:szCs w:val="28"/>
          <w:lang w:val="en-US"/>
        </w:rPr>
        <w:t>V</w:t>
      </w:r>
      <w:r w:rsidRPr="006A073C">
        <w:rPr>
          <w:b/>
          <w:sz w:val="28"/>
          <w:szCs w:val="28"/>
        </w:rPr>
        <w:t xml:space="preserve"> квартале 20</w:t>
      </w:r>
      <w:r w:rsidR="004F7867">
        <w:rPr>
          <w:b/>
          <w:sz w:val="28"/>
          <w:szCs w:val="28"/>
        </w:rPr>
        <w:t>2</w:t>
      </w:r>
      <w:r w:rsidR="00C30BB3">
        <w:rPr>
          <w:b/>
          <w:sz w:val="28"/>
          <w:szCs w:val="28"/>
        </w:rPr>
        <w:t>2</w:t>
      </w:r>
      <w:r w:rsidRPr="006A073C">
        <w:rPr>
          <w:b/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в адрес Главы </w:t>
      </w:r>
      <w:r>
        <w:rPr>
          <w:sz w:val="28"/>
          <w:szCs w:val="28"/>
        </w:rPr>
        <w:t xml:space="preserve">Венгеровского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в администрацию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через приемную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поступило </w:t>
      </w:r>
      <w:r w:rsidR="00C30BB3">
        <w:rPr>
          <w:b/>
          <w:sz w:val="28"/>
          <w:szCs w:val="28"/>
        </w:rPr>
        <w:t>2</w:t>
      </w:r>
      <w:r w:rsidR="00334110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обращени</w:t>
      </w:r>
      <w:r w:rsidR="00255136">
        <w:rPr>
          <w:sz w:val="28"/>
          <w:szCs w:val="28"/>
        </w:rPr>
        <w:t>е</w:t>
      </w:r>
      <w:r w:rsidR="003108D3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2D11EA">
        <w:rPr>
          <w:i/>
          <w:sz w:val="28"/>
          <w:szCs w:val="28"/>
          <w:lang w:val="en-US"/>
        </w:rPr>
        <w:t>I</w:t>
      </w:r>
      <w:r w:rsidR="00255136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334110">
        <w:rPr>
          <w:i/>
          <w:sz w:val="28"/>
          <w:szCs w:val="28"/>
        </w:rPr>
        <w:t>2</w:t>
      </w:r>
      <w:r w:rsidR="00C30BB3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C30BB3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;в </w:t>
      </w:r>
      <w:r w:rsidRPr="006A073C">
        <w:rPr>
          <w:i/>
          <w:sz w:val="28"/>
          <w:szCs w:val="28"/>
          <w:lang w:val="en-US"/>
        </w:rPr>
        <w:t>I</w:t>
      </w:r>
      <w:r w:rsidR="00255136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20</w:t>
      </w:r>
      <w:r w:rsidR="004F7867">
        <w:rPr>
          <w:i/>
          <w:sz w:val="28"/>
          <w:szCs w:val="28"/>
        </w:rPr>
        <w:t>2</w:t>
      </w:r>
      <w:r w:rsidR="00C30BB3">
        <w:rPr>
          <w:i/>
          <w:sz w:val="28"/>
          <w:szCs w:val="28"/>
        </w:rPr>
        <w:t>1</w:t>
      </w:r>
      <w:r w:rsidR="00334110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297A61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>),</w:t>
      </w:r>
      <w:r w:rsidRPr="006A073C">
        <w:rPr>
          <w:sz w:val="28"/>
          <w:szCs w:val="28"/>
        </w:rPr>
        <w:t xml:space="preserve"> в том числе: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- письменных обращений</w:t>
      </w:r>
      <w:r w:rsidR="003108D3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C30BB3">
        <w:rPr>
          <w:b/>
          <w:sz w:val="28"/>
          <w:szCs w:val="28"/>
        </w:rPr>
        <w:t>2</w:t>
      </w:r>
      <w:r w:rsidRPr="006A073C">
        <w:rPr>
          <w:color w:val="FF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2D11EA">
        <w:rPr>
          <w:i/>
          <w:sz w:val="28"/>
          <w:szCs w:val="28"/>
          <w:lang w:val="en-US"/>
        </w:rPr>
        <w:t>I</w:t>
      </w:r>
      <w:r w:rsidR="00255136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334110">
        <w:rPr>
          <w:i/>
          <w:sz w:val="28"/>
          <w:szCs w:val="28"/>
        </w:rPr>
        <w:t>2</w:t>
      </w:r>
      <w:r w:rsidR="00C30BB3">
        <w:rPr>
          <w:i/>
          <w:sz w:val="28"/>
          <w:szCs w:val="28"/>
        </w:rPr>
        <w:t>2</w:t>
      </w:r>
      <w:r w:rsidR="009E20E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297A61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br/>
        <w:t>в</w:t>
      </w:r>
      <w:r w:rsidR="009E20EC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255136">
        <w:rPr>
          <w:i/>
          <w:sz w:val="28"/>
          <w:szCs w:val="28"/>
          <w:lang w:val="en-US"/>
        </w:rPr>
        <w:t>IV</w:t>
      </w:r>
      <w:r w:rsidR="009E20EC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297A61">
        <w:rPr>
          <w:i/>
          <w:sz w:val="28"/>
          <w:szCs w:val="28"/>
        </w:rPr>
        <w:t>2</w:t>
      </w:r>
      <w:r w:rsidR="00C30BB3">
        <w:rPr>
          <w:i/>
          <w:sz w:val="28"/>
          <w:szCs w:val="28"/>
        </w:rPr>
        <w:t>1</w:t>
      </w:r>
      <w:r w:rsidR="00297A61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297A61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устных обращений на личных приемах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0A11E9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9E20EC">
        <w:rPr>
          <w:i/>
          <w:sz w:val="28"/>
          <w:szCs w:val="28"/>
          <w:lang w:val="en-US"/>
        </w:rPr>
        <w:t>I</w:t>
      </w:r>
      <w:r w:rsidR="00255136">
        <w:rPr>
          <w:i/>
          <w:sz w:val="28"/>
          <w:szCs w:val="28"/>
          <w:lang w:val="en-US"/>
        </w:rPr>
        <w:t>I</w:t>
      </w:r>
      <w:r w:rsidR="002D11EA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334110">
        <w:rPr>
          <w:i/>
          <w:sz w:val="28"/>
          <w:szCs w:val="28"/>
        </w:rPr>
        <w:t>2</w:t>
      </w:r>
      <w:r w:rsidR="00C30BB3">
        <w:rPr>
          <w:i/>
          <w:sz w:val="28"/>
          <w:szCs w:val="28"/>
        </w:rPr>
        <w:t>2</w:t>
      </w:r>
      <w:r w:rsidR="00334110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0A11E9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t>в</w:t>
      </w:r>
      <w:r w:rsidR="009E20EC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9E20EC" w:rsidRPr="006A073C">
        <w:rPr>
          <w:i/>
          <w:sz w:val="28"/>
          <w:szCs w:val="28"/>
          <w:lang w:val="en-US"/>
        </w:rPr>
        <w:t>I</w:t>
      </w:r>
      <w:r w:rsidR="00255136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20</w:t>
      </w:r>
      <w:r w:rsidR="00297A61">
        <w:rPr>
          <w:i/>
          <w:sz w:val="28"/>
          <w:szCs w:val="28"/>
        </w:rPr>
        <w:t>2</w:t>
      </w:r>
      <w:r w:rsidR="00C30BB3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297A61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обращений к специалисту приемной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– </w:t>
      </w:r>
      <w:r w:rsidR="000A11E9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9E20EC">
        <w:rPr>
          <w:i/>
          <w:sz w:val="28"/>
          <w:szCs w:val="28"/>
          <w:lang w:val="en-US"/>
        </w:rPr>
        <w:t>I</w:t>
      </w:r>
      <w:r w:rsidR="00255136">
        <w:rPr>
          <w:i/>
          <w:sz w:val="28"/>
          <w:szCs w:val="28"/>
          <w:lang w:val="en-US"/>
        </w:rPr>
        <w:t>I</w:t>
      </w:r>
      <w:r w:rsidR="002D11EA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334110">
        <w:rPr>
          <w:i/>
          <w:sz w:val="28"/>
          <w:szCs w:val="28"/>
        </w:rPr>
        <w:t>2</w:t>
      </w:r>
      <w:r w:rsidR="00C30BB3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0A11E9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 в</w:t>
      </w:r>
      <w:r w:rsidR="009E20EC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9E20EC" w:rsidRPr="006A073C">
        <w:rPr>
          <w:i/>
          <w:sz w:val="28"/>
          <w:szCs w:val="28"/>
          <w:lang w:val="en-US"/>
        </w:rPr>
        <w:t>I</w:t>
      </w:r>
      <w:r w:rsidR="00255136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20</w:t>
      </w:r>
      <w:r w:rsidR="00297A61">
        <w:rPr>
          <w:i/>
          <w:sz w:val="28"/>
          <w:szCs w:val="28"/>
        </w:rPr>
        <w:t>2</w:t>
      </w:r>
      <w:r w:rsidR="00C30BB3">
        <w:rPr>
          <w:i/>
          <w:sz w:val="28"/>
          <w:szCs w:val="28"/>
        </w:rPr>
        <w:t>1</w:t>
      </w:r>
      <w:r w:rsidR="00297A61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0A11E9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b/>
          <w:sz w:val="28"/>
          <w:szCs w:val="28"/>
        </w:rPr>
      </w:pPr>
      <w:r w:rsidRPr="006A073C">
        <w:rPr>
          <w:sz w:val="28"/>
          <w:szCs w:val="28"/>
        </w:rPr>
        <w:t xml:space="preserve">- устных сообщений и запросов в справочную телефонную службу приемной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– </w:t>
      </w:r>
      <w:r w:rsidR="000A11E9">
        <w:rPr>
          <w:b/>
          <w:sz w:val="28"/>
          <w:szCs w:val="28"/>
        </w:rPr>
        <w:t>0</w:t>
      </w:r>
      <w:r w:rsidRPr="006A073C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9E20EC">
        <w:rPr>
          <w:i/>
          <w:sz w:val="28"/>
          <w:szCs w:val="28"/>
          <w:lang w:val="en-US"/>
        </w:rPr>
        <w:t>I</w:t>
      </w:r>
      <w:r w:rsidR="00255136">
        <w:rPr>
          <w:i/>
          <w:sz w:val="28"/>
          <w:szCs w:val="28"/>
          <w:lang w:val="en-US"/>
        </w:rPr>
        <w:t>I</w:t>
      </w:r>
      <w:r w:rsidR="002D11EA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334110">
        <w:rPr>
          <w:i/>
          <w:sz w:val="28"/>
          <w:szCs w:val="28"/>
        </w:rPr>
        <w:t>2</w:t>
      </w:r>
      <w:r w:rsidR="00C30BB3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334110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br/>
        <w:t>в</w:t>
      </w:r>
      <w:r w:rsidR="009E20EC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9E20EC" w:rsidRPr="006A073C">
        <w:rPr>
          <w:i/>
          <w:sz w:val="28"/>
          <w:szCs w:val="28"/>
          <w:lang w:val="en-US"/>
        </w:rPr>
        <w:t>I</w:t>
      </w:r>
      <w:r w:rsidR="00255136">
        <w:rPr>
          <w:i/>
          <w:sz w:val="28"/>
          <w:szCs w:val="28"/>
          <w:lang w:val="en-US"/>
        </w:rPr>
        <w:t>V</w:t>
      </w:r>
      <w:r w:rsidR="009E20EC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квартале </w:t>
      </w:r>
      <w:r w:rsidR="002B312F">
        <w:rPr>
          <w:i/>
          <w:sz w:val="28"/>
          <w:szCs w:val="28"/>
        </w:rPr>
        <w:t>20</w:t>
      </w:r>
      <w:r w:rsidR="00297A61">
        <w:rPr>
          <w:i/>
          <w:sz w:val="28"/>
          <w:szCs w:val="28"/>
        </w:rPr>
        <w:t>2</w:t>
      </w:r>
      <w:r w:rsidR="00C30BB3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334110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Default="006A103A" w:rsidP="00133046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687554" cy="3200400"/>
            <wp:effectExtent l="38100" t="0" r="18046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33046" w:rsidRDefault="00133046" w:rsidP="005E7F88">
      <w:pPr>
        <w:rPr>
          <w:noProof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        По сравнению с </w:t>
      </w:r>
      <w:r w:rsidRPr="006A073C">
        <w:rPr>
          <w:sz w:val="28"/>
          <w:szCs w:val="28"/>
          <w:lang w:val="en-US"/>
        </w:rPr>
        <w:t>I</w:t>
      </w:r>
      <w:r w:rsidR="002D11EA">
        <w:rPr>
          <w:sz w:val="28"/>
          <w:szCs w:val="28"/>
          <w:lang w:val="en-US"/>
        </w:rPr>
        <w:t>I</w:t>
      </w:r>
      <w:r w:rsidR="00255136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760210">
        <w:rPr>
          <w:sz w:val="28"/>
          <w:szCs w:val="28"/>
        </w:rPr>
        <w:t>2</w:t>
      </w:r>
      <w:r w:rsidR="00C30BB3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года общее количество письменных и личных обращений, устных сооб</w:t>
      </w:r>
      <w:r w:rsidR="005E7F88">
        <w:rPr>
          <w:sz w:val="28"/>
          <w:szCs w:val="28"/>
        </w:rPr>
        <w:t xml:space="preserve">щений и запросов </w:t>
      </w:r>
      <w:r w:rsidR="00C30BB3">
        <w:rPr>
          <w:sz w:val="28"/>
          <w:szCs w:val="28"/>
        </w:rPr>
        <w:t>не изменилось</w:t>
      </w:r>
      <w:r w:rsidRPr="006A073C">
        <w:rPr>
          <w:sz w:val="28"/>
          <w:szCs w:val="28"/>
        </w:rPr>
        <w:t>. По сравнению с</w:t>
      </w:r>
      <w:r w:rsidR="009E20EC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255136">
        <w:rPr>
          <w:sz w:val="28"/>
          <w:szCs w:val="28"/>
          <w:lang w:val="en-US"/>
        </w:rPr>
        <w:t>V</w:t>
      </w:r>
      <w:r w:rsidR="009E20EC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кварталом 20</w:t>
      </w:r>
      <w:r w:rsidR="00297A61">
        <w:rPr>
          <w:sz w:val="28"/>
          <w:szCs w:val="28"/>
        </w:rPr>
        <w:t>2</w:t>
      </w:r>
      <w:r w:rsidR="00C30BB3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года количество обращений </w:t>
      </w:r>
      <w:r w:rsidR="00C30BB3">
        <w:rPr>
          <w:sz w:val="28"/>
          <w:szCs w:val="28"/>
        </w:rPr>
        <w:t>уменьшилось</w:t>
      </w:r>
      <w:r w:rsidR="008E4155">
        <w:rPr>
          <w:sz w:val="28"/>
          <w:szCs w:val="28"/>
        </w:rPr>
        <w:t xml:space="preserve"> </w:t>
      </w:r>
      <w:r w:rsidR="00035367">
        <w:rPr>
          <w:sz w:val="28"/>
          <w:szCs w:val="28"/>
        </w:rPr>
        <w:t xml:space="preserve"> (на </w:t>
      </w:r>
      <w:r w:rsidR="00297A61">
        <w:rPr>
          <w:sz w:val="28"/>
          <w:szCs w:val="28"/>
        </w:rPr>
        <w:t xml:space="preserve">1 </w:t>
      </w:r>
      <w:r w:rsidR="008E4155">
        <w:rPr>
          <w:sz w:val="28"/>
          <w:szCs w:val="28"/>
        </w:rPr>
        <w:t>обращени</w:t>
      </w:r>
      <w:r w:rsidR="00297A61">
        <w:rPr>
          <w:sz w:val="28"/>
          <w:szCs w:val="28"/>
        </w:rPr>
        <w:t>е</w:t>
      </w:r>
      <w:r w:rsidR="00035367">
        <w:rPr>
          <w:sz w:val="28"/>
          <w:szCs w:val="28"/>
        </w:rPr>
        <w:t>)</w:t>
      </w:r>
      <w:r w:rsidRPr="006A073C">
        <w:rPr>
          <w:sz w:val="28"/>
          <w:szCs w:val="28"/>
        </w:rPr>
        <w:t>.</w:t>
      </w:r>
    </w:p>
    <w:p w:rsidR="00133046" w:rsidRPr="006A073C" w:rsidRDefault="00133046" w:rsidP="00133046">
      <w:pPr>
        <w:tabs>
          <w:tab w:val="left" w:pos="567"/>
        </w:tabs>
        <w:jc w:val="both"/>
        <w:rPr>
          <w:color w:val="FF0000"/>
          <w:sz w:val="28"/>
          <w:szCs w:val="28"/>
        </w:rPr>
      </w:pPr>
      <w:r w:rsidRPr="006A073C">
        <w:rPr>
          <w:color w:val="FF0000"/>
          <w:sz w:val="28"/>
          <w:szCs w:val="28"/>
        </w:rPr>
        <w:tab/>
      </w:r>
      <w:r w:rsidRPr="006A073C">
        <w:rPr>
          <w:sz w:val="28"/>
          <w:szCs w:val="28"/>
        </w:rPr>
        <w:t xml:space="preserve">В </w:t>
      </w:r>
      <w:r w:rsidR="00C30BB3">
        <w:rPr>
          <w:b/>
          <w:sz w:val="28"/>
          <w:szCs w:val="28"/>
        </w:rPr>
        <w:t>2</w:t>
      </w:r>
      <w:r w:rsidR="007B7498">
        <w:rPr>
          <w:b/>
          <w:sz w:val="28"/>
          <w:szCs w:val="28"/>
        </w:rPr>
        <w:t xml:space="preserve"> </w:t>
      </w:r>
      <w:r w:rsidR="008E4155">
        <w:rPr>
          <w:sz w:val="28"/>
          <w:szCs w:val="28"/>
        </w:rPr>
        <w:t>обращени</w:t>
      </w:r>
      <w:r w:rsidR="00C30BB3">
        <w:rPr>
          <w:sz w:val="28"/>
          <w:szCs w:val="28"/>
        </w:rPr>
        <w:t>ях</w:t>
      </w:r>
      <w:r w:rsidRPr="006A073C">
        <w:rPr>
          <w:sz w:val="28"/>
          <w:szCs w:val="28"/>
        </w:rPr>
        <w:t>, запросах и сообщениях содержится</w:t>
      </w:r>
      <w:r w:rsidRPr="006A073C">
        <w:rPr>
          <w:color w:val="FF0000"/>
          <w:sz w:val="28"/>
          <w:szCs w:val="28"/>
        </w:rPr>
        <w:t xml:space="preserve"> </w:t>
      </w:r>
      <w:r w:rsidR="00C30BB3">
        <w:rPr>
          <w:b/>
          <w:sz w:val="28"/>
          <w:szCs w:val="28"/>
        </w:rPr>
        <w:t>2</w:t>
      </w:r>
      <w:r w:rsidR="008E4155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вопрос</w:t>
      </w:r>
      <w:r w:rsidR="00C30BB3">
        <w:rPr>
          <w:sz w:val="28"/>
          <w:szCs w:val="28"/>
        </w:rPr>
        <w:t>а</w:t>
      </w:r>
      <w:r w:rsidRPr="006A073C">
        <w:rPr>
          <w:sz w:val="28"/>
          <w:szCs w:val="28"/>
        </w:rPr>
        <w:t>,</w:t>
      </w:r>
      <w:r w:rsidRPr="006A073C">
        <w:rPr>
          <w:color w:val="FF0000"/>
          <w:sz w:val="28"/>
          <w:szCs w:val="28"/>
        </w:rPr>
        <w:t xml:space="preserve"> </w:t>
      </w:r>
      <w:r w:rsidRPr="006A073C">
        <w:rPr>
          <w:sz w:val="28"/>
          <w:szCs w:val="28"/>
        </w:rPr>
        <w:t>относящихся к тематическим разделам:</w:t>
      </w:r>
    </w:p>
    <w:p w:rsidR="00133046" w:rsidRPr="006137A8" w:rsidRDefault="007B7498" w:rsidP="0013304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37A8">
        <w:rPr>
          <w:sz w:val="28"/>
          <w:szCs w:val="28"/>
        </w:rPr>
        <w:t xml:space="preserve">жилищно-коммунальная сфера – </w:t>
      </w:r>
      <w:r w:rsidR="006137A8" w:rsidRPr="006137A8">
        <w:rPr>
          <w:sz w:val="28"/>
          <w:szCs w:val="28"/>
        </w:rPr>
        <w:t xml:space="preserve">0 </w:t>
      </w:r>
      <w:r w:rsidR="00133046" w:rsidRPr="006137A8">
        <w:rPr>
          <w:sz w:val="28"/>
          <w:szCs w:val="28"/>
        </w:rPr>
        <w:t>(</w:t>
      </w:r>
      <w:r w:rsidR="000A11E9" w:rsidRPr="006137A8">
        <w:rPr>
          <w:sz w:val="28"/>
          <w:szCs w:val="28"/>
        </w:rPr>
        <w:t>10</w:t>
      </w:r>
      <w:r w:rsidR="00297A61">
        <w:rPr>
          <w:sz w:val="28"/>
          <w:szCs w:val="28"/>
        </w:rPr>
        <w:t>0</w:t>
      </w:r>
      <w:r w:rsidR="00133046" w:rsidRPr="006137A8">
        <w:rPr>
          <w:sz w:val="28"/>
          <w:szCs w:val="28"/>
        </w:rPr>
        <w:t>% от общего количества вопросов);</w:t>
      </w:r>
    </w:p>
    <w:p w:rsidR="00133046" w:rsidRPr="006137A8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137A8">
        <w:rPr>
          <w:sz w:val="28"/>
          <w:szCs w:val="28"/>
        </w:rPr>
        <w:t xml:space="preserve">- экономическая сфера – </w:t>
      </w:r>
      <w:r w:rsidR="00C30BB3">
        <w:rPr>
          <w:sz w:val="28"/>
          <w:szCs w:val="28"/>
        </w:rPr>
        <w:t>2</w:t>
      </w:r>
      <w:r w:rsidRPr="006137A8">
        <w:rPr>
          <w:sz w:val="28"/>
          <w:szCs w:val="28"/>
        </w:rPr>
        <w:t xml:space="preserve"> (</w:t>
      </w:r>
      <w:r w:rsidR="006137A8" w:rsidRPr="006137A8">
        <w:rPr>
          <w:sz w:val="28"/>
          <w:szCs w:val="28"/>
        </w:rPr>
        <w:t>10</w:t>
      </w:r>
      <w:r w:rsidR="000A11E9" w:rsidRPr="006137A8">
        <w:rPr>
          <w:sz w:val="28"/>
          <w:szCs w:val="28"/>
        </w:rPr>
        <w:t>0</w:t>
      </w:r>
      <w:r w:rsidRPr="006137A8">
        <w:rPr>
          <w:sz w:val="28"/>
          <w:szCs w:val="28"/>
        </w:rPr>
        <w:t>%);</w:t>
      </w:r>
    </w:p>
    <w:p w:rsidR="00133046" w:rsidRPr="006137A8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137A8">
        <w:rPr>
          <w:sz w:val="28"/>
          <w:szCs w:val="28"/>
        </w:rPr>
        <w:t xml:space="preserve">- социальная сфера – </w:t>
      </w:r>
      <w:r w:rsidR="000A11E9" w:rsidRPr="006137A8">
        <w:rPr>
          <w:sz w:val="28"/>
          <w:szCs w:val="28"/>
        </w:rPr>
        <w:t>0</w:t>
      </w:r>
      <w:r w:rsidRPr="006137A8">
        <w:rPr>
          <w:sz w:val="28"/>
          <w:szCs w:val="28"/>
        </w:rPr>
        <w:t xml:space="preserve"> (</w:t>
      </w:r>
      <w:r w:rsidR="000A11E9" w:rsidRPr="006137A8">
        <w:rPr>
          <w:sz w:val="28"/>
          <w:szCs w:val="28"/>
        </w:rPr>
        <w:t>0</w:t>
      </w:r>
      <w:r w:rsidRPr="006137A8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государство, общество, политика – </w:t>
      </w:r>
      <w:r w:rsidR="000A11E9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0A11E9">
        <w:rPr>
          <w:sz w:val="28"/>
          <w:szCs w:val="28"/>
        </w:rPr>
        <w:t>0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оборона, безопасность, законность – </w:t>
      </w:r>
      <w:r w:rsidR="00C30BB3">
        <w:rPr>
          <w:sz w:val="28"/>
          <w:szCs w:val="28"/>
        </w:rPr>
        <w:t>0</w:t>
      </w:r>
      <w:r w:rsidRPr="006A073C">
        <w:rPr>
          <w:sz w:val="28"/>
          <w:szCs w:val="28"/>
        </w:rPr>
        <w:t>(</w:t>
      </w:r>
      <w:r w:rsidR="007B7498">
        <w:rPr>
          <w:sz w:val="28"/>
          <w:szCs w:val="28"/>
        </w:rPr>
        <w:t>0</w:t>
      </w:r>
      <w:r w:rsidRPr="006A073C">
        <w:rPr>
          <w:sz w:val="28"/>
          <w:szCs w:val="28"/>
        </w:rPr>
        <w:t>%).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 xml:space="preserve"> Письменные обращения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ab/>
        <w:t>В</w:t>
      </w:r>
      <w:r w:rsidR="00CA03D8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8E4155">
        <w:rPr>
          <w:sz w:val="28"/>
          <w:szCs w:val="28"/>
          <w:lang w:val="en-US"/>
        </w:rPr>
        <w:t>V</w:t>
      </w:r>
      <w:r w:rsidRPr="006A073C">
        <w:rPr>
          <w:sz w:val="28"/>
          <w:szCs w:val="28"/>
        </w:rPr>
        <w:t xml:space="preserve"> квартале 20</w:t>
      </w:r>
      <w:r w:rsidR="00334110">
        <w:rPr>
          <w:sz w:val="28"/>
          <w:szCs w:val="28"/>
        </w:rPr>
        <w:t>2</w:t>
      </w:r>
      <w:r w:rsidR="00C30BB3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года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в администрацию </w:t>
      </w:r>
      <w:r w:rsidR="00311E79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поступили</w:t>
      </w:r>
      <w:r w:rsidR="00B82B0E">
        <w:rPr>
          <w:sz w:val="28"/>
          <w:szCs w:val="28"/>
        </w:rPr>
        <w:t xml:space="preserve"> </w:t>
      </w:r>
      <w:r w:rsidR="00C30BB3">
        <w:rPr>
          <w:b/>
          <w:sz w:val="28"/>
          <w:szCs w:val="28"/>
        </w:rPr>
        <w:t>2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письменных обращений 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2D11EA">
        <w:rPr>
          <w:i/>
          <w:sz w:val="28"/>
          <w:szCs w:val="28"/>
          <w:lang w:val="en-US"/>
        </w:rPr>
        <w:t>I</w:t>
      </w:r>
      <w:r w:rsidR="008E4155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334110">
        <w:rPr>
          <w:i/>
          <w:sz w:val="28"/>
          <w:szCs w:val="28"/>
        </w:rPr>
        <w:t>2</w:t>
      </w:r>
      <w:r w:rsidR="00C30BB3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>года –</w:t>
      </w:r>
      <w:r w:rsidR="00C30BB3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>; в</w:t>
      </w:r>
      <w:r w:rsidR="00CA03D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CA03D8" w:rsidRPr="006A073C">
        <w:rPr>
          <w:i/>
          <w:sz w:val="28"/>
          <w:szCs w:val="28"/>
          <w:lang w:val="en-US"/>
        </w:rPr>
        <w:t>I</w:t>
      </w:r>
      <w:r w:rsidR="008E4155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20</w:t>
      </w:r>
      <w:r w:rsidR="00297A61">
        <w:rPr>
          <w:i/>
          <w:sz w:val="28"/>
          <w:szCs w:val="28"/>
        </w:rPr>
        <w:t>2</w:t>
      </w:r>
      <w:r w:rsidR="00C30BB3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297A61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>).</w:t>
      </w:r>
    </w:p>
    <w:p w:rsidR="00F70D9C" w:rsidRPr="006A073C" w:rsidRDefault="00133046" w:rsidP="00F70D9C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i/>
          <w:color w:val="C00000"/>
          <w:sz w:val="28"/>
          <w:szCs w:val="28"/>
        </w:rPr>
        <w:tab/>
      </w:r>
      <w:r w:rsidR="00F70D9C" w:rsidRPr="006A073C">
        <w:rPr>
          <w:sz w:val="28"/>
          <w:szCs w:val="28"/>
        </w:rPr>
        <w:t xml:space="preserve">        По сравнению с </w:t>
      </w:r>
      <w:r w:rsidR="00F70D9C" w:rsidRPr="006A073C">
        <w:rPr>
          <w:sz w:val="28"/>
          <w:szCs w:val="28"/>
          <w:lang w:val="en-US"/>
        </w:rPr>
        <w:t>I</w:t>
      </w:r>
      <w:r w:rsidR="00F70D9C">
        <w:rPr>
          <w:sz w:val="28"/>
          <w:szCs w:val="28"/>
          <w:lang w:val="en-US"/>
        </w:rPr>
        <w:t>II</w:t>
      </w:r>
      <w:r w:rsidR="00F70D9C" w:rsidRPr="006A073C">
        <w:rPr>
          <w:sz w:val="28"/>
          <w:szCs w:val="28"/>
        </w:rPr>
        <w:t xml:space="preserve"> кварталом 20</w:t>
      </w:r>
      <w:r w:rsidR="00F70D9C">
        <w:rPr>
          <w:sz w:val="28"/>
          <w:szCs w:val="28"/>
        </w:rPr>
        <w:t>2</w:t>
      </w:r>
      <w:r w:rsidR="00C30BB3">
        <w:rPr>
          <w:sz w:val="28"/>
          <w:szCs w:val="28"/>
        </w:rPr>
        <w:t>2</w:t>
      </w:r>
      <w:r w:rsidR="00F70D9C" w:rsidRPr="006A073C">
        <w:rPr>
          <w:sz w:val="28"/>
          <w:szCs w:val="28"/>
        </w:rPr>
        <w:t xml:space="preserve"> года общее количество письменных и личных обращений, устных сооб</w:t>
      </w:r>
      <w:r w:rsidR="00F70D9C">
        <w:rPr>
          <w:sz w:val="28"/>
          <w:szCs w:val="28"/>
        </w:rPr>
        <w:t xml:space="preserve">щений и запросов </w:t>
      </w:r>
      <w:r w:rsidR="00C30BB3">
        <w:rPr>
          <w:sz w:val="28"/>
          <w:szCs w:val="28"/>
        </w:rPr>
        <w:t>не изменилось</w:t>
      </w:r>
      <w:r w:rsidR="00F70D9C" w:rsidRPr="006A073C">
        <w:rPr>
          <w:sz w:val="28"/>
          <w:szCs w:val="28"/>
        </w:rPr>
        <w:t>. По сравнению с</w:t>
      </w:r>
      <w:r w:rsidR="00F70D9C">
        <w:rPr>
          <w:sz w:val="28"/>
          <w:szCs w:val="28"/>
        </w:rPr>
        <w:t>о</w:t>
      </w:r>
      <w:r w:rsidR="00F70D9C" w:rsidRPr="006A073C">
        <w:rPr>
          <w:sz w:val="28"/>
          <w:szCs w:val="28"/>
        </w:rPr>
        <w:t xml:space="preserve"> </w:t>
      </w:r>
      <w:r w:rsidR="00F70D9C" w:rsidRPr="006A073C">
        <w:rPr>
          <w:sz w:val="28"/>
          <w:szCs w:val="28"/>
          <w:lang w:val="en-US"/>
        </w:rPr>
        <w:t>I</w:t>
      </w:r>
      <w:r w:rsidR="00F70D9C">
        <w:rPr>
          <w:sz w:val="28"/>
          <w:szCs w:val="28"/>
          <w:lang w:val="en-US"/>
        </w:rPr>
        <w:t>V</w:t>
      </w:r>
      <w:r w:rsidR="00F70D9C" w:rsidRPr="006A073C">
        <w:rPr>
          <w:sz w:val="28"/>
          <w:szCs w:val="28"/>
        </w:rPr>
        <w:t xml:space="preserve"> кварталом 20</w:t>
      </w:r>
      <w:r w:rsidR="00F70D9C">
        <w:rPr>
          <w:sz w:val="28"/>
          <w:szCs w:val="28"/>
        </w:rPr>
        <w:t>2</w:t>
      </w:r>
      <w:r w:rsidR="00C30BB3">
        <w:rPr>
          <w:sz w:val="28"/>
          <w:szCs w:val="28"/>
        </w:rPr>
        <w:t>1</w:t>
      </w:r>
      <w:r w:rsidR="00F70D9C" w:rsidRPr="006A073C">
        <w:rPr>
          <w:sz w:val="28"/>
          <w:szCs w:val="28"/>
        </w:rPr>
        <w:t xml:space="preserve"> года количество обращений </w:t>
      </w:r>
      <w:r w:rsidR="00C30BB3">
        <w:rPr>
          <w:sz w:val="28"/>
          <w:szCs w:val="28"/>
        </w:rPr>
        <w:t>уменьшилось</w:t>
      </w:r>
      <w:r w:rsidR="00F70D9C">
        <w:rPr>
          <w:sz w:val="28"/>
          <w:szCs w:val="28"/>
        </w:rPr>
        <w:t xml:space="preserve">  (на 1 обращение)</w:t>
      </w:r>
      <w:r w:rsidR="00F70D9C" w:rsidRPr="006A073C">
        <w:rPr>
          <w:sz w:val="28"/>
          <w:szCs w:val="28"/>
        </w:rPr>
        <w:t>.</w:t>
      </w:r>
    </w:p>
    <w:p w:rsidR="00133046" w:rsidRDefault="00133046" w:rsidP="00F70D9C">
      <w:pPr>
        <w:tabs>
          <w:tab w:val="left" w:pos="567"/>
        </w:tabs>
        <w:jc w:val="both"/>
        <w:rPr>
          <w:sz w:val="28"/>
          <w:szCs w:val="28"/>
        </w:rPr>
      </w:pPr>
    </w:p>
    <w:p w:rsidR="00597FBF" w:rsidRDefault="00597FBF" w:rsidP="00133046">
      <w:pPr>
        <w:ind w:firstLine="709"/>
        <w:jc w:val="both"/>
        <w:rPr>
          <w:sz w:val="28"/>
          <w:szCs w:val="28"/>
        </w:rPr>
      </w:pPr>
    </w:p>
    <w:p w:rsidR="00597FBF" w:rsidRPr="00746431" w:rsidRDefault="0065066C" w:rsidP="0074643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7.15pt;margin-top:1.4pt;width:272.1pt;height:88.75pt;z-index:251658240" strokecolor="white [3212]">
            <v:textbox>
              <w:txbxContent>
                <w:p w:rsidR="00746431" w:rsidRPr="00746431" w:rsidRDefault="00746431" w:rsidP="00746431">
                  <w:pPr>
                    <w:jc w:val="center"/>
                  </w:pPr>
                  <w:r w:rsidRPr="00746431">
                    <w:rPr>
                      <w:b/>
                      <w:bCs/>
                    </w:rPr>
                    <w:t>Количество письменных обращений,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46431">
                    <w:rPr>
                      <w:b/>
                      <w:bCs/>
                    </w:rPr>
                    <w:t xml:space="preserve">поступивших в адрес Главы Венгеровского </w:t>
                  </w:r>
                  <w:r w:rsidR="000A11E9">
                    <w:rPr>
                      <w:b/>
                      <w:bCs/>
                    </w:rPr>
                    <w:t>сельсовета</w:t>
                  </w:r>
                  <w:r w:rsidRPr="00746431">
                    <w:rPr>
                      <w:b/>
                      <w:bCs/>
                    </w:rPr>
                    <w:t xml:space="preserve"> и в администрацию Венгеровского </w:t>
                  </w:r>
                  <w:r w:rsidR="000A11E9">
                    <w:rPr>
                      <w:b/>
                      <w:bCs/>
                    </w:rPr>
                    <w:t>сельсовета</w:t>
                  </w:r>
                  <w:r w:rsidRPr="00746431">
                    <w:rPr>
                      <w:b/>
                      <w:bCs/>
                    </w:rPr>
                    <w:t xml:space="preserve"> в</w:t>
                  </w:r>
                  <w:r w:rsidR="00CA03D8">
                    <w:rPr>
                      <w:b/>
                      <w:bCs/>
                    </w:rPr>
                    <w:t>о</w:t>
                  </w:r>
                  <w:r w:rsidRPr="00746431">
                    <w:rPr>
                      <w:b/>
                      <w:bCs/>
                    </w:rPr>
                    <w:t xml:space="preserve"> </w:t>
                  </w:r>
                  <w:proofErr w:type="gramStart"/>
                  <w:r w:rsidR="006137A8">
                    <w:rPr>
                      <w:b/>
                      <w:bCs/>
                      <w:lang w:val="en-US"/>
                    </w:rPr>
                    <w:t>IV</w:t>
                  </w:r>
                  <w:proofErr w:type="gramEnd"/>
                  <w:r>
                    <w:rPr>
                      <w:b/>
                      <w:bCs/>
                    </w:rPr>
                    <w:t xml:space="preserve">квартале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334110">
                    <w:rPr>
                      <w:b/>
                      <w:bCs/>
                    </w:rPr>
                    <w:t>2</w:t>
                  </w:r>
                  <w:r w:rsidR="00C30BB3">
                    <w:rPr>
                      <w:b/>
                      <w:bCs/>
                    </w:rPr>
                    <w:t>2</w:t>
                  </w:r>
                  <w:r w:rsidRPr="00746431">
                    <w:rPr>
                      <w:b/>
                      <w:bCs/>
                    </w:rPr>
                    <w:t xml:space="preserve"> г. в сравнении с 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 w:rsidR="002D11EA">
                    <w:rPr>
                      <w:b/>
                      <w:bCs/>
                      <w:lang w:val="en-US"/>
                    </w:rPr>
                    <w:t>I</w:t>
                  </w:r>
                  <w:r w:rsidR="006137A8">
                    <w:rPr>
                      <w:b/>
                      <w:bCs/>
                      <w:lang w:val="en-US"/>
                    </w:rPr>
                    <w:t>I</w:t>
                  </w:r>
                  <w:r w:rsidRPr="00746431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кварталом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334110">
                    <w:rPr>
                      <w:b/>
                      <w:bCs/>
                    </w:rPr>
                    <w:t>2</w:t>
                  </w:r>
                  <w:r w:rsidR="00C30BB3">
                    <w:rPr>
                      <w:b/>
                      <w:bCs/>
                    </w:rPr>
                    <w:t>2</w:t>
                  </w:r>
                  <w:r w:rsidRPr="00746431">
                    <w:rPr>
                      <w:b/>
                      <w:bCs/>
                    </w:rPr>
                    <w:t xml:space="preserve"> г. и </w:t>
                  </w:r>
                  <w:r w:rsidR="00CA03D8">
                    <w:rPr>
                      <w:b/>
                      <w:bCs/>
                      <w:lang w:val="en-US"/>
                    </w:rPr>
                    <w:t>I</w:t>
                  </w:r>
                  <w:r w:rsidR="006137A8">
                    <w:rPr>
                      <w:b/>
                      <w:bCs/>
                      <w:lang w:val="en-US"/>
                    </w:rPr>
                    <w:t>V</w:t>
                  </w:r>
                  <w:r>
                    <w:rPr>
                      <w:b/>
                      <w:bCs/>
                    </w:rPr>
                    <w:t xml:space="preserve"> кварталом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297A61">
                    <w:rPr>
                      <w:b/>
                      <w:bCs/>
                    </w:rPr>
                    <w:t>2</w:t>
                  </w:r>
                  <w:r w:rsidR="00C30BB3">
                    <w:rPr>
                      <w:b/>
                      <w:bCs/>
                    </w:rPr>
                    <w:t>1</w:t>
                  </w:r>
                  <w:r w:rsidRPr="00746431">
                    <w:rPr>
                      <w:b/>
                      <w:bCs/>
                    </w:rPr>
                    <w:t xml:space="preserve"> г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746431" w:rsidRDefault="00746431"/>
              </w:txbxContent>
            </v:textbox>
          </v:shape>
        </w:pict>
      </w:r>
      <w:r w:rsidR="008D0763">
        <w:rPr>
          <w:noProof/>
          <w:sz w:val="28"/>
          <w:szCs w:val="28"/>
        </w:rPr>
        <w:drawing>
          <wp:inline distT="0" distB="0" distL="0" distR="0">
            <wp:extent cx="6107209" cy="3200400"/>
            <wp:effectExtent l="19050" t="0" r="26891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33046" w:rsidRPr="006A073C" w:rsidRDefault="00133046" w:rsidP="00133046">
      <w:pPr>
        <w:tabs>
          <w:tab w:val="left" w:pos="9639"/>
        </w:tabs>
        <w:jc w:val="center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708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По видам письменные обращения подразделяются </w:t>
      </w:r>
      <w:proofErr w:type="gramStart"/>
      <w:r w:rsidRPr="006A073C">
        <w:rPr>
          <w:sz w:val="28"/>
          <w:szCs w:val="28"/>
        </w:rPr>
        <w:t>на</w:t>
      </w:r>
      <w:proofErr w:type="gramEnd"/>
      <w:r w:rsidRPr="006A073C">
        <w:rPr>
          <w:sz w:val="28"/>
          <w:szCs w:val="28"/>
        </w:rPr>
        <w:t>:</w:t>
      </w:r>
    </w:p>
    <w:p w:rsidR="00133046" w:rsidRPr="006A073C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- заявления –</w:t>
      </w:r>
      <w:r w:rsidR="00C30BB3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(</w:t>
      </w:r>
      <w:r w:rsidR="0069545A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6137A8">
        <w:rPr>
          <w:i/>
          <w:sz w:val="28"/>
          <w:szCs w:val="28"/>
          <w:lang w:val="en-US"/>
        </w:rPr>
        <w:t>II</w:t>
      </w:r>
      <w:r w:rsidRPr="006A073C">
        <w:rPr>
          <w:i/>
          <w:sz w:val="28"/>
          <w:szCs w:val="28"/>
        </w:rPr>
        <w:t xml:space="preserve"> квартале 20</w:t>
      </w:r>
      <w:r w:rsidR="00334110">
        <w:rPr>
          <w:i/>
          <w:sz w:val="28"/>
          <w:szCs w:val="28"/>
        </w:rPr>
        <w:t>2</w:t>
      </w:r>
      <w:r w:rsidR="00C30BB3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C30BB3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</w:t>
      </w:r>
      <w:r w:rsidRPr="006A073C">
        <w:rPr>
          <w:i/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в</w:t>
      </w:r>
      <w:r w:rsidR="00CA03D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6137A8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20</w:t>
      </w:r>
      <w:r w:rsidR="00297A61">
        <w:rPr>
          <w:i/>
          <w:sz w:val="28"/>
          <w:szCs w:val="28"/>
        </w:rPr>
        <w:t>2</w:t>
      </w:r>
      <w:r w:rsidR="00C30BB3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297A61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>(</w:t>
      </w:r>
      <w:r w:rsidR="00426D5A">
        <w:rPr>
          <w:i/>
          <w:sz w:val="28"/>
          <w:szCs w:val="28"/>
        </w:rPr>
        <w:t>10</w:t>
      </w:r>
      <w:r w:rsidRPr="006A073C">
        <w:rPr>
          <w:i/>
          <w:sz w:val="28"/>
          <w:szCs w:val="28"/>
        </w:rPr>
        <w:t>0%);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</w:t>
      </w:r>
      <w:r w:rsidR="00A65FB2">
        <w:rPr>
          <w:sz w:val="28"/>
          <w:szCs w:val="28"/>
        </w:rPr>
        <w:t>иное</w:t>
      </w:r>
      <w:r w:rsidRPr="006A073C">
        <w:rPr>
          <w:sz w:val="28"/>
          <w:szCs w:val="28"/>
        </w:rPr>
        <w:t xml:space="preserve"> – </w:t>
      </w:r>
      <w:r w:rsidR="00426D5A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426D5A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6137A8">
        <w:rPr>
          <w:i/>
          <w:sz w:val="28"/>
          <w:szCs w:val="28"/>
          <w:lang w:val="en-US"/>
        </w:rPr>
        <w:t>I</w:t>
      </w:r>
      <w:r w:rsidR="002D11EA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DB5572">
        <w:rPr>
          <w:i/>
          <w:sz w:val="28"/>
          <w:szCs w:val="28"/>
        </w:rPr>
        <w:t>2</w:t>
      </w:r>
      <w:r w:rsidR="00C30BB3">
        <w:rPr>
          <w:i/>
          <w:sz w:val="28"/>
          <w:szCs w:val="28"/>
        </w:rPr>
        <w:t>2</w:t>
      </w:r>
      <w:r w:rsidR="00CA03D8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426D5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 в</w:t>
      </w:r>
      <w:r w:rsidR="00CA03D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6137A8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20</w:t>
      </w:r>
      <w:r w:rsidR="00297A61">
        <w:rPr>
          <w:i/>
          <w:sz w:val="28"/>
          <w:szCs w:val="28"/>
        </w:rPr>
        <w:t>2</w:t>
      </w:r>
      <w:r w:rsidR="00C30BB3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426D5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</w:t>
      </w:r>
    </w:p>
    <w:p w:rsidR="00133046" w:rsidRPr="006A073C" w:rsidRDefault="007641C3" w:rsidP="00A65FB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жалобы – 0 </w:t>
      </w:r>
      <w:r w:rsidRPr="006A073C">
        <w:rPr>
          <w:sz w:val="28"/>
          <w:szCs w:val="28"/>
        </w:rPr>
        <w:t>(</w:t>
      </w:r>
      <w:r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2D11EA">
        <w:rPr>
          <w:i/>
          <w:sz w:val="28"/>
          <w:szCs w:val="28"/>
          <w:lang w:val="en-US"/>
        </w:rPr>
        <w:t>I</w:t>
      </w:r>
      <w:r w:rsidR="006137A8">
        <w:rPr>
          <w:i/>
          <w:sz w:val="28"/>
          <w:szCs w:val="28"/>
          <w:lang w:val="en-US"/>
        </w:rPr>
        <w:t>I</w:t>
      </w:r>
      <w:r w:rsidR="00CA03D8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DB5572">
        <w:rPr>
          <w:i/>
          <w:sz w:val="28"/>
          <w:szCs w:val="28"/>
        </w:rPr>
        <w:t>2</w:t>
      </w:r>
      <w:r w:rsidR="00C30BB3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 в</w:t>
      </w:r>
      <w:r w:rsidR="00CA03D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6137A8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20</w:t>
      </w:r>
      <w:r w:rsidR="00297A61">
        <w:rPr>
          <w:i/>
          <w:sz w:val="28"/>
          <w:szCs w:val="28"/>
        </w:rPr>
        <w:t>2</w:t>
      </w:r>
      <w:r w:rsidR="00C30BB3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426D5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0%)</w:t>
      </w:r>
      <w:proofErr w:type="gramEnd"/>
    </w:p>
    <w:p w:rsidR="00773EC3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="00C30BB3">
        <w:rPr>
          <w:b/>
          <w:sz w:val="28"/>
          <w:szCs w:val="28"/>
        </w:rPr>
        <w:t>2</w:t>
      </w:r>
      <w:r w:rsidR="00A65FB2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письменн</w:t>
      </w:r>
      <w:r w:rsidR="00C30BB3">
        <w:rPr>
          <w:sz w:val="28"/>
          <w:szCs w:val="28"/>
        </w:rPr>
        <w:t>ых</w:t>
      </w:r>
      <w:r w:rsidRPr="006A073C">
        <w:rPr>
          <w:sz w:val="28"/>
          <w:szCs w:val="28"/>
        </w:rPr>
        <w:t xml:space="preserve"> обращени</w:t>
      </w:r>
      <w:r w:rsidR="00C30BB3">
        <w:rPr>
          <w:sz w:val="28"/>
          <w:szCs w:val="28"/>
        </w:rPr>
        <w:t>ях</w:t>
      </w:r>
      <w:r w:rsidRPr="006A073C">
        <w:rPr>
          <w:sz w:val="28"/>
          <w:szCs w:val="28"/>
        </w:rPr>
        <w:t xml:space="preserve"> содержатся</w:t>
      </w:r>
      <w:r w:rsidRPr="006A073C">
        <w:rPr>
          <w:color w:val="C00000"/>
          <w:sz w:val="28"/>
          <w:szCs w:val="28"/>
        </w:rPr>
        <w:t xml:space="preserve"> </w:t>
      </w:r>
      <w:r w:rsidR="00C30BB3">
        <w:rPr>
          <w:b/>
          <w:sz w:val="28"/>
          <w:szCs w:val="28"/>
        </w:rPr>
        <w:t>2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вопрос</w:t>
      </w:r>
      <w:r w:rsidR="00C30BB3">
        <w:rPr>
          <w:sz w:val="28"/>
          <w:szCs w:val="28"/>
        </w:rPr>
        <w:t>а</w:t>
      </w:r>
      <w:r w:rsidRPr="006A073C">
        <w:rPr>
          <w:sz w:val="28"/>
          <w:szCs w:val="28"/>
        </w:rPr>
        <w:t xml:space="preserve">, </w:t>
      </w:r>
      <w:proofErr w:type="gramStart"/>
      <w:r w:rsidRPr="006A073C">
        <w:rPr>
          <w:sz w:val="28"/>
          <w:szCs w:val="28"/>
        </w:rPr>
        <w:t>относящи</w:t>
      </w:r>
      <w:r w:rsidR="00CA03D8">
        <w:rPr>
          <w:sz w:val="28"/>
          <w:szCs w:val="28"/>
        </w:rPr>
        <w:t>е</w:t>
      </w:r>
      <w:r w:rsidRPr="006A073C">
        <w:rPr>
          <w:sz w:val="28"/>
          <w:szCs w:val="28"/>
        </w:rPr>
        <w:t>ся</w:t>
      </w:r>
      <w:proofErr w:type="gramEnd"/>
      <w:r w:rsidRPr="006A073C">
        <w:rPr>
          <w:sz w:val="28"/>
          <w:szCs w:val="28"/>
        </w:rPr>
        <w:t xml:space="preserve"> к тематическим разделам</w:t>
      </w:r>
    </w:p>
    <w:p w:rsidR="00773EC3" w:rsidRDefault="00773EC3" w:rsidP="001330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Экономическая сфера – </w:t>
      </w:r>
      <w:r w:rsidR="00C30BB3">
        <w:rPr>
          <w:sz w:val="28"/>
          <w:szCs w:val="28"/>
        </w:rPr>
        <w:t>2</w:t>
      </w:r>
      <w:r>
        <w:rPr>
          <w:sz w:val="28"/>
          <w:szCs w:val="28"/>
        </w:rPr>
        <w:t>(</w:t>
      </w:r>
      <w:r w:rsidR="006137A8" w:rsidRPr="006137A8">
        <w:rPr>
          <w:sz w:val="28"/>
          <w:szCs w:val="28"/>
        </w:rPr>
        <w:t>100</w:t>
      </w:r>
      <w:r>
        <w:rPr>
          <w:sz w:val="28"/>
          <w:szCs w:val="28"/>
        </w:rPr>
        <w:t>%)</w:t>
      </w:r>
    </w:p>
    <w:p w:rsidR="00C30BB3" w:rsidRDefault="00773EC3" w:rsidP="00C30B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Жилищно-коммунальная сфера – </w:t>
      </w:r>
      <w:r w:rsidR="006137A8" w:rsidRPr="006137A8">
        <w:rPr>
          <w:sz w:val="28"/>
          <w:szCs w:val="28"/>
        </w:rPr>
        <w:t>0</w:t>
      </w:r>
      <w:r>
        <w:rPr>
          <w:sz w:val="28"/>
          <w:szCs w:val="28"/>
        </w:rPr>
        <w:t>(1</w:t>
      </w:r>
      <w:r w:rsidR="005269BC">
        <w:rPr>
          <w:sz w:val="28"/>
          <w:szCs w:val="28"/>
        </w:rPr>
        <w:t>00</w:t>
      </w:r>
      <w:r>
        <w:rPr>
          <w:sz w:val="28"/>
          <w:szCs w:val="28"/>
        </w:rPr>
        <w:t>%)</w:t>
      </w:r>
    </w:p>
    <w:p w:rsidR="00F70D9C" w:rsidRPr="006137A8" w:rsidRDefault="00F70D9C" w:rsidP="00C30B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137A8">
        <w:rPr>
          <w:sz w:val="28"/>
          <w:szCs w:val="28"/>
        </w:rPr>
        <w:t>оциальная сфера – 0 (0%);</w:t>
      </w:r>
    </w:p>
    <w:p w:rsidR="00F70D9C" w:rsidRPr="006A073C" w:rsidRDefault="00F70D9C" w:rsidP="00F70D9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</w:t>
      </w:r>
      <w:r w:rsidRPr="006A073C">
        <w:rPr>
          <w:sz w:val="28"/>
          <w:szCs w:val="28"/>
        </w:rPr>
        <w:t xml:space="preserve">осударство, общество, политика – </w:t>
      </w:r>
      <w:r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>
        <w:rPr>
          <w:sz w:val="28"/>
          <w:szCs w:val="28"/>
        </w:rPr>
        <w:t>0</w:t>
      </w:r>
      <w:r w:rsidRPr="006A073C">
        <w:rPr>
          <w:sz w:val="28"/>
          <w:szCs w:val="28"/>
        </w:rPr>
        <w:t>%);</w:t>
      </w:r>
    </w:p>
    <w:p w:rsidR="00F70D9C" w:rsidRPr="006A073C" w:rsidRDefault="00F70D9C" w:rsidP="00F70D9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</w:t>
      </w:r>
      <w:r w:rsidRPr="006A073C">
        <w:rPr>
          <w:sz w:val="28"/>
          <w:szCs w:val="28"/>
        </w:rPr>
        <w:t xml:space="preserve">борона, безопасность, законность – </w:t>
      </w:r>
      <w:r w:rsidR="00C30BB3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>
        <w:rPr>
          <w:sz w:val="28"/>
          <w:szCs w:val="28"/>
        </w:rPr>
        <w:t>0</w:t>
      </w:r>
      <w:r w:rsidRPr="006A073C">
        <w:rPr>
          <w:sz w:val="28"/>
          <w:szCs w:val="28"/>
        </w:rPr>
        <w:t>%).</w:t>
      </w:r>
    </w:p>
    <w:p w:rsidR="00F11CA0" w:rsidRDefault="00F11CA0" w:rsidP="00F70D9C">
      <w:pPr>
        <w:ind w:firstLine="708"/>
        <w:jc w:val="both"/>
        <w:rPr>
          <w:color w:val="C00000"/>
          <w:sz w:val="28"/>
          <w:szCs w:val="28"/>
        </w:rPr>
      </w:pPr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DB5572" w:rsidRDefault="00DB5572" w:rsidP="006550FB">
      <w:pPr>
        <w:jc w:val="both"/>
        <w:rPr>
          <w:color w:val="C00000"/>
          <w:sz w:val="28"/>
          <w:szCs w:val="28"/>
        </w:rPr>
      </w:pPr>
    </w:p>
    <w:p w:rsidR="00DB5572" w:rsidRDefault="00DB5572" w:rsidP="006550FB">
      <w:pPr>
        <w:jc w:val="both"/>
        <w:rPr>
          <w:color w:val="C00000"/>
          <w:sz w:val="28"/>
          <w:szCs w:val="28"/>
        </w:rPr>
      </w:pPr>
    </w:p>
    <w:p w:rsidR="00DB5572" w:rsidRDefault="00DB5572" w:rsidP="006550FB">
      <w:pPr>
        <w:jc w:val="both"/>
        <w:rPr>
          <w:color w:val="C00000"/>
          <w:sz w:val="28"/>
          <w:szCs w:val="28"/>
        </w:rPr>
      </w:pPr>
    </w:p>
    <w:p w:rsidR="00DB5572" w:rsidRDefault="00DB5572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B03632" w:rsidRPr="00F11CA0" w:rsidRDefault="008548D8" w:rsidP="00F11CA0">
      <w:pPr>
        <w:jc w:val="center"/>
        <w:rPr>
          <w:b/>
        </w:rPr>
      </w:pPr>
      <w:r w:rsidRPr="00262FB5">
        <w:rPr>
          <w:b/>
        </w:rPr>
        <w:lastRenderedPageBreak/>
        <w:t xml:space="preserve">Тематика вопросов, содержащихся в письменных обращениях, поступивших в адрес Главы Венгеровского </w:t>
      </w:r>
      <w:r w:rsidR="000A11E9">
        <w:rPr>
          <w:b/>
        </w:rPr>
        <w:t>сельсовета</w:t>
      </w:r>
      <w:r w:rsidRPr="00262FB5">
        <w:rPr>
          <w:b/>
        </w:rPr>
        <w:t xml:space="preserve"> и в администрацию Венгеровского </w:t>
      </w:r>
      <w:r w:rsidR="000A11E9">
        <w:rPr>
          <w:b/>
        </w:rPr>
        <w:t>сельсовета</w:t>
      </w:r>
      <w:r w:rsidRPr="00262FB5">
        <w:rPr>
          <w:b/>
        </w:rPr>
        <w:t xml:space="preserve"> в</w:t>
      </w:r>
      <w:r w:rsidR="007F6828">
        <w:rPr>
          <w:b/>
        </w:rPr>
        <w:t>о</w:t>
      </w:r>
      <w:r w:rsidRPr="00262FB5">
        <w:rPr>
          <w:b/>
        </w:rPr>
        <w:t xml:space="preserve"> </w:t>
      </w:r>
      <w:r>
        <w:rPr>
          <w:b/>
          <w:lang w:val="en-US"/>
        </w:rPr>
        <w:t>I</w:t>
      </w:r>
      <w:r w:rsidR="006137A8">
        <w:rPr>
          <w:b/>
          <w:lang w:val="en-US"/>
        </w:rPr>
        <w:t>V</w:t>
      </w:r>
      <w:r>
        <w:rPr>
          <w:b/>
        </w:rPr>
        <w:t xml:space="preserve"> квартале </w:t>
      </w:r>
      <w:r w:rsidR="00434B3C">
        <w:rPr>
          <w:b/>
        </w:rPr>
        <w:t>20</w:t>
      </w:r>
      <w:r w:rsidR="00DB5572">
        <w:rPr>
          <w:b/>
        </w:rPr>
        <w:t>2</w:t>
      </w:r>
      <w:r w:rsidR="00C30BB3">
        <w:rPr>
          <w:b/>
        </w:rPr>
        <w:t>2</w:t>
      </w:r>
      <w:r w:rsidRPr="00262FB5">
        <w:rPr>
          <w:b/>
        </w:rPr>
        <w:t xml:space="preserve">г. в сравнении с </w:t>
      </w:r>
      <w:r>
        <w:rPr>
          <w:b/>
          <w:lang w:val="en-US"/>
        </w:rPr>
        <w:t>I</w:t>
      </w:r>
      <w:r w:rsidR="002D11EA">
        <w:rPr>
          <w:b/>
          <w:lang w:val="en-US"/>
        </w:rPr>
        <w:t>I</w:t>
      </w:r>
      <w:r w:rsidR="006137A8">
        <w:rPr>
          <w:b/>
          <w:lang w:val="en-US"/>
        </w:rPr>
        <w:t>I</w:t>
      </w:r>
      <w:r>
        <w:rPr>
          <w:b/>
        </w:rPr>
        <w:t xml:space="preserve"> кварталом </w:t>
      </w:r>
      <w:r w:rsidRPr="00262FB5">
        <w:rPr>
          <w:b/>
        </w:rPr>
        <w:t>20</w:t>
      </w:r>
      <w:r w:rsidR="00DB5572">
        <w:rPr>
          <w:b/>
        </w:rPr>
        <w:t>2</w:t>
      </w:r>
      <w:r w:rsidR="00C30BB3">
        <w:rPr>
          <w:b/>
        </w:rPr>
        <w:t>2</w:t>
      </w:r>
      <w:r w:rsidRPr="00262FB5">
        <w:rPr>
          <w:b/>
        </w:rPr>
        <w:t xml:space="preserve"> г. и </w:t>
      </w:r>
      <w:r>
        <w:rPr>
          <w:b/>
          <w:lang w:val="en-US"/>
        </w:rPr>
        <w:t>I</w:t>
      </w:r>
      <w:r w:rsidR="006137A8">
        <w:rPr>
          <w:b/>
          <w:lang w:val="en-US"/>
        </w:rPr>
        <w:t>V</w:t>
      </w:r>
      <w:r>
        <w:rPr>
          <w:b/>
        </w:rPr>
        <w:t xml:space="preserve"> кварталом </w:t>
      </w:r>
      <w:r w:rsidRPr="00262FB5">
        <w:rPr>
          <w:b/>
        </w:rPr>
        <w:t>20</w:t>
      </w:r>
      <w:r w:rsidR="00297A61">
        <w:rPr>
          <w:b/>
        </w:rPr>
        <w:t>2</w:t>
      </w:r>
      <w:r w:rsidR="00C30BB3">
        <w:rPr>
          <w:b/>
        </w:rPr>
        <w:t>1</w:t>
      </w:r>
      <w:r w:rsidRPr="00262FB5">
        <w:rPr>
          <w:b/>
        </w:rPr>
        <w:t xml:space="preserve"> г.</w:t>
      </w:r>
    </w:p>
    <w:p w:rsidR="00B03632" w:rsidRDefault="00B03632" w:rsidP="006550FB">
      <w:pPr>
        <w:jc w:val="both"/>
        <w:rPr>
          <w:noProof/>
          <w:color w:val="C00000"/>
          <w:sz w:val="28"/>
          <w:szCs w:val="28"/>
        </w:rPr>
      </w:pPr>
    </w:p>
    <w:p w:rsidR="00B03632" w:rsidRDefault="00B64690" w:rsidP="006550FB">
      <w:pPr>
        <w:jc w:val="both"/>
        <w:rPr>
          <w:noProof/>
          <w:color w:val="C00000"/>
          <w:sz w:val="28"/>
          <w:szCs w:val="28"/>
        </w:rPr>
      </w:pPr>
      <w:r>
        <w:rPr>
          <w:noProof/>
          <w:color w:val="C00000"/>
          <w:sz w:val="28"/>
          <w:szCs w:val="28"/>
        </w:rPr>
        <w:drawing>
          <wp:inline distT="0" distB="0" distL="0" distR="0">
            <wp:extent cx="6480293" cy="3583172"/>
            <wp:effectExtent l="38100" t="0" r="15757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03632" w:rsidRDefault="00B03632" w:rsidP="006550FB">
      <w:pPr>
        <w:jc w:val="both"/>
        <w:rPr>
          <w:color w:val="C00000"/>
          <w:sz w:val="28"/>
          <w:szCs w:val="28"/>
        </w:rPr>
      </w:pPr>
    </w:p>
    <w:p w:rsidR="006550FB" w:rsidRDefault="006550FB" w:rsidP="006550FB">
      <w:pPr>
        <w:jc w:val="both"/>
        <w:rPr>
          <w:color w:val="C00000"/>
          <w:sz w:val="28"/>
          <w:szCs w:val="28"/>
        </w:rPr>
      </w:pPr>
    </w:p>
    <w:p w:rsidR="006550FB" w:rsidRPr="006A073C" w:rsidRDefault="006550FB" w:rsidP="006550FB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Письменные обращения рассмотрены:</w:t>
      </w:r>
    </w:p>
    <w:p w:rsidR="00133046" w:rsidRPr="007C066B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 администрацией </w:t>
      </w:r>
      <w:r w:rsidR="008548D8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– </w:t>
      </w:r>
      <w:r w:rsidR="00C30BB3">
        <w:rPr>
          <w:sz w:val="28"/>
          <w:szCs w:val="28"/>
        </w:rPr>
        <w:t>2</w:t>
      </w:r>
      <w:r w:rsidR="00F70D9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7C066B">
        <w:rPr>
          <w:sz w:val="28"/>
          <w:szCs w:val="28"/>
        </w:rPr>
        <w:t>100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 xml:space="preserve">(в </w:t>
      </w:r>
      <w:r w:rsidR="002D11EA">
        <w:rPr>
          <w:i/>
          <w:sz w:val="28"/>
          <w:szCs w:val="28"/>
          <w:lang w:val="en-US"/>
        </w:rPr>
        <w:t>I</w:t>
      </w:r>
      <w:r w:rsidR="006137A8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DB5572">
        <w:rPr>
          <w:i/>
          <w:sz w:val="28"/>
          <w:szCs w:val="28"/>
        </w:rPr>
        <w:t>2</w:t>
      </w:r>
      <w:r w:rsidR="00C30BB3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года – </w:t>
      </w:r>
      <w:r w:rsidR="00297A61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 w:rsidR="008548D8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 в</w:t>
      </w:r>
      <w:r w:rsidR="007F682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7F6828" w:rsidRPr="006A073C">
        <w:rPr>
          <w:i/>
          <w:sz w:val="28"/>
          <w:szCs w:val="28"/>
          <w:lang w:val="en-US"/>
        </w:rPr>
        <w:t>I</w:t>
      </w:r>
      <w:r w:rsidR="006137A8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20</w:t>
      </w:r>
      <w:r w:rsidR="00297A61">
        <w:rPr>
          <w:i/>
          <w:sz w:val="28"/>
          <w:szCs w:val="28"/>
        </w:rPr>
        <w:t>2</w:t>
      </w:r>
      <w:r w:rsidR="00C30BB3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года – </w:t>
      </w:r>
      <w:r w:rsidR="00297A61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 w:rsidR="00631A66">
        <w:rPr>
          <w:i/>
          <w:sz w:val="28"/>
          <w:szCs w:val="28"/>
        </w:rPr>
        <w:t>1</w:t>
      </w:r>
      <w:r w:rsidR="007F6828">
        <w:rPr>
          <w:i/>
          <w:sz w:val="28"/>
          <w:szCs w:val="28"/>
        </w:rPr>
        <w:t>0</w:t>
      </w:r>
      <w:r w:rsidR="00631A66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</w:t>
      </w:r>
    </w:p>
    <w:p w:rsidR="00133046" w:rsidRPr="006A073C" w:rsidRDefault="00133046" w:rsidP="00133046">
      <w:pPr>
        <w:ind w:firstLine="567"/>
        <w:jc w:val="both"/>
        <w:rPr>
          <w:color w:val="C00000"/>
          <w:sz w:val="28"/>
          <w:szCs w:val="28"/>
        </w:rPr>
      </w:pPr>
      <w:proofErr w:type="gramStart"/>
      <w:r w:rsidRPr="006A073C">
        <w:rPr>
          <w:sz w:val="28"/>
          <w:szCs w:val="28"/>
        </w:rPr>
        <w:t xml:space="preserve">Из поступивших </w:t>
      </w:r>
      <w:r w:rsidR="00C30BB3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письменных обращений поставлены на контроль </w:t>
      </w:r>
      <w:r w:rsidR="00631A66">
        <w:rPr>
          <w:sz w:val="28"/>
          <w:szCs w:val="28"/>
        </w:rPr>
        <w:t xml:space="preserve">все </w:t>
      </w:r>
      <w:r w:rsidR="00C30BB3">
        <w:rPr>
          <w:sz w:val="28"/>
          <w:szCs w:val="28"/>
        </w:rPr>
        <w:t>2</w:t>
      </w:r>
      <w:r w:rsidR="006137A8" w:rsidRPr="006137A8">
        <w:rPr>
          <w:sz w:val="28"/>
          <w:szCs w:val="28"/>
        </w:rPr>
        <w:t xml:space="preserve"> </w:t>
      </w:r>
      <w:r w:rsidR="00631A66">
        <w:rPr>
          <w:sz w:val="28"/>
          <w:szCs w:val="28"/>
        </w:rPr>
        <w:t>письменных обращений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631A66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2D11EA">
        <w:rPr>
          <w:i/>
          <w:sz w:val="28"/>
          <w:szCs w:val="28"/>
          <w:lang w:val="en-US"/>
        </w:rPr>
        <w:t>I</w:t>
      </w:r>
      <w:r w:rsidR="006137A8">
        <w:rPr>
          <w:i/>
          <w:sz w:val="28"/>
          <w:szCs w:val="28"/>
          <w:lang w:val="en-US"/>
        </w:rPr>
        <w:t>I</w:t>
      </w:r>
      <w:r w:rsidR="007F6828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DB5572">
        <w:rPr>
          <w:i/>
          <w:sz w:val="28"/>
          <w:szCs w:val="28"/>
        </w:rPr>
        <w:t>2</w:t>
      </w:r>
      <w:r w:rsidR="00C30BB3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297A61">
        <w:rPr>
          <w:i/>
          <w:sz w:val="28"/>
          <w:szCs w:val="28"/>
        </w:rPr>
        <w:t>0</w:t>
      </w:r>
      <w:r w:rsidR="006137A8" w:rsidRPr="006137A8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</w:t>
      </w:r>
      <w:r w:rsidR="00631A66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 в</w:t>
      </w:r>
      <w:r w:rsidR="007F682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6137A8">
        <w:rPr>
          <w:i/>
          <w:sz w:val="28"/>
          <w:szCs w:val="28"/>
          <w:lang w:val="en-US"/>
        </w:rPr>
        <w:t>V</w:t>
      </w:r>
      <w:r w:rsidR="006137A8" w:rsidRPr="006137A8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297A61">
        <w:rPr>
          <w:i/>
          <w:sz w:val="28"/>
          <w:szCs w:val="28"/>
        </w:rPr>
        <w:t>21</w:t>
      </w:r>
      <w:r w:rsidRPr="006A073C">
        <w:rPr>
          <w:i/>
          <w:sz w:val="28"/>
          <w:szCs w:val="28"/>
        </w:rPr>
        <w:t>года –</w:t>
      </w:r>
      <w:r w:rsidR="00297A61">
        <w:rPr>
          <w:i/>
          <w:sz w:val="28"/>
          <w:szCs w:val="28"/>
        </w:rPr>
        <w:t>0</w:t>
      </w:r>
      <w:r w:rsidR="006137A8" w:rsidRPr="006137A8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</w:t>
      </w:r>
      <w:r w:rsidR="00631A66">
        <w:rPr>
          <w:i/>
          <w:sz w:val="28"/>
          <w:szCs w:val="28"/>
        </w:rPr>
        <w:t>10</w:t>
      </w:r>
      <w:r w:rsidR="00C52A85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%).</w:t>
      </w:r>
      <w:proofErr w:type="gramEnd"/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r w:rsidR="00C52A85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, специалист приемной. Обращение снимается с контроля Главой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в том случае, если дан полный и объективный ответ, подписанный должностным лицом.   </w:t>
      </w:r>
    </w:p>
    <w:p w:rsidR="00133046" w:rsidRPr="006A073C" w:rsidRDefault="00133046" w:rsidP="00151D96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общественной приемной Главы </w:t>
      </w:r>
      <w:r w:rsidR="00151D96">
        <w:rPr>
          <w:sz w:val="28"/>
          <w:szCs w:val="28"/>
        </w:rPr>
        <w:t xml:space="preserve">Венгеровского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в разделе «Результаты рассмотрения обращений» в защищенной части информационного ресурса ССТУ</w:t>
      </w:r>
      <w:proofErr w:type="gramStart"/>
      <w:r w:rsidRPr="006A073C">
        <w:rPr>
          <w:sz w:val="28"/>
          <w:szCs w:val="28"/>
        </w:rPr>
        <w:t>.Р</w:t>
      </w:r>
      <w:proofErr w:type="gramEnd"/>
      <w:r w:rsidRPr="006A073C">
        <w:rPr>
          <w:sz w:val="28"/>
          <w:szCs w:val="28"/>
        </w:rPr>
        <w:t xml:space="preserve">Ф вносится информация об обращениях и результатах рассмотрения обращений и организации, а также о </w:t>
      </w:r>
      <w:proofErr w:type="gramStart"/>
      <w:r w:rsidRPr="006A073C">
        <w:rPr>
          <w:sz w:val="28"/>
          <w:szCs w:val="28"/>
        </w:rPr>
        <w:t>мерах</w:t>
      </w:r>
      <w:proofErr w:type="gramEnd"/>
      <w:r w:rsidRPr="006A073C">
        <w:rPr>
          <w:sz w:val="28"/>
          <w:szCs w:val="28"/>
        </w:rPr>
        <w:t xml:space="preserve">, принятых по таким обращениям, поступившим в администрацию </w:t>
      </w:r>
      <w:r w:rsidR="00151D96">
        <w:rPr>
          <w:sz w:val="28"/>
          <w:szCs w:val="28"/>
        </w:rPr>
        <w:t>Венгеровс</w:t>
      </w:r>
      <w:r w:rsidRPr="006A073C">
        <w:rPr>
          <w:sz w:val="28"/>
          <w:szCs w:val="28"/>
        </w:rPr>
        <w:t xml:space="preserve">кого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напрямую непосредственно от заявителя.</w:t>
      </w:r>
    </w:p>
    <w:p w:rsidR="00133046" w:rsidRDefault="00151D96" w:rsidP="00151D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3046" w:rsidRDefault="00133046" w:rsidP="0024279A">
      <w:pPr>
        <w:tabs>
          <w:tab w:val="left" w:pos="567"/>
        </w:tabs>
        <w:rPr>
          <w:b/>
          <w:bCs/>
          <w:sz w:val="28"/>
          <w:szCs w:val="28"/>
        </w:rPr>
      </w:pPr>
    </w:p>
    <w:p w:rsidR="00DB5572" w:rsidRDefault="00DB5572" w:rsidP="0024279A">
      <w:pPr>
        <w:tabs>
          <w:tab w:val="left" w:pos="567"/>
        </w:tabs>
        <w:rPr>
          <w:b/>
          <w:bCs/>
          <w:sz w:val="28"/>
          <w:szCs w:val="28"/>
        </w:rPr>
      </w:pPr>
    </w:p>
    <w:p w:rsidR="00133046" w:rsidRDefault="00133046" w:rsidP="00133046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6A073C">
        <w:rPr>
          <w:b/>
          <w:bCs/>
          <w:sz w:val="28"/>
          <w:szCs w:val="28"/>
        </w:rPr>
        <w:t>Личный прием граждан</w:t>
      </w:r>
    </w:p>
    <w:p w:rsidR="00151D96" w:rsidRPr="006A073C" w:rsidRDefault="00151D9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51D96" w:rsidRPr="00151D96" w:rsidRDefault="00151D96" w:rsidP="00151D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</w:t>
      </w:r>
      <w:r w:rsidRPr="00220798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0A11E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»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0A11E9">
        <w:rPr>
          <w:sz w:val="26"/>
          <w:szCs w:val="26"/>
        </w:rPr>
        <w:t>сельсовета</w:t>
      </w:r>
      <w:r w:rsidR="007C066B">
        <w:rPr>
          <w:sz w:val="26"/>
          <w:szCs w:val="26"/>
        </w:rPr>
        <w:t xml:space="preserve">, заместителем </w:t>
      </w:r>
      <w:r w:rsidRPr="00220798">
        <w:rPr>
          <w:sz w:val="26"/>
          <w:szCs w:val="26"/>
        </w:rPr>
        <w:t xml:space="preserve">Главы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0A11E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Pr="00220798">
        <w:rPr>
          <w:bCs/>
          <w:sz w:val="26"/>
          <w:szCs w:val="26"/>
        </w:rPr>
        <w:t xml:space="preserve">- </w:t>
      </w:r>
      <w:r w:rsidRPr="00220798">
        <w:rPr>
          <w:sz w:val="26"/>
          <w:szCs w:val="26"/>
        </w:rPr>
        <w:t>каждая пятница месяца с 14.00 до 17.00.</w:t>
      </w:r>
    </w:p>
    <w:p w:rsidR="00133046" w:rsidRPr="00151D96" w:rsidRDefault="00133046" w:rsidP="00151D96">
      <w:pPr>
        <w:ind w:firstLine="567"/>
        <w:jc w:val="both"/>
        <w:rPr>
          <w:sz w:val="28"/>
          <w:szCs w:val="28"/>
        </w:rPr>
      </w:pPr>
      <w:r w:rsidRPr="006A073C">
        <w:rPr>
          <w:i/>
          <w:sz w:val="28"/>
          <w:szCs w:val="28"/>
        </w:rPr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="00DF1116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20</w:t>
      </w:r>
      <w:r w:rsidR="00DB5572">
        <w:rPr>
          <w:i/>
          <w:sz w:val="28"/>
          <w:szCs w:val="28"/>
        </w:rPr>
        <w:t>2</w:t>
      </w:r>
      <w:r w:rsidR="006E28BD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Главой </w:t>
      </w:r>
      <w:r w:rsidR="00151D96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в единый день приема </w:t>
      </w:r>
      <w:proofErr w:type="gramStart"/>
      <w:r w:rsidRPr="006A073C">
        <w:rPr>
          <w:sz w:val="28"/>
          <w:szCs w:val="28"/>
        </w:rPr>
        <w:t>приняты</w:t>
      </w:r>
      <w:proofErr w:type="gramEnd"/>
      <w:r w:rsidRPr="006A073C">
        <w:rPr>
          <w:sz w:val="28"/>
          <w:szCs w:val="28"/>
        </w:rPr>
        <w:t xml:space="preserve"> </w:t>
      </w:r>
      <w:r w:rsidR="007C066B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человек </w:t>
      </w:r>
      <w:r w:rsidRPr="006A073C">
        <w:rPr>
          <w:i/>
          <w:sz w:val="28"/>
          <w:szCs w:val="28"/>
        </w:rPr>
        <w:t xml:space="preserve">(в </w:t>
      </w:r>
      <w:r w:rsidR="002D11EA">
        <w:rPr>
          <w:i/>
          <w:sz w:val="28"/>
          <w:szCs w:val="28"/>
          <w:lang w:val="en-US"/>
        </w:rPr>
        <w:t>I</w:t>
      </w:r>
      <w:r w:rsidR="00DF1116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="006244B3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DB5572">
        <w:rPr>
          <w:i/>
          <w:sz w:val="28"/>
          <w:szCs w:val="28"/>
        </w:rPr>
        <w:t>2</w:t>
      </w:r>
      <w:r w:rsidR="006E28BD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7C066B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 в</w:t>
      </w:r>
      <w:r w:rsidR="006244B3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2D11EA">
        <w:rPr>
          <w:i/>
          <w:sz w:val="28"/>
          <w:szCs w:val="28"/>
          <w:lang w:val="en-US"/>
        </w:rPr>
        <w:t>I</w:t>
      </w:r>
      <w:r w:rsidR="00DF1116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20</w:t>
      </w:r>
      <w:r w:rsidR="00297A61">
        <w:rPr>
          <w:i/>
          <w:sz w:val="28"/>
          <w:szCs w:val="28"/>
        </w:rPr>
        <w:t>2</w:t>
      </w:r>
      <w:r w:rsidR="006E28BD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года – </w:t>
      </w:r>
      <w:r w:rsidR="00DB557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).</w:t>
      </w:r>
      <w:r w:rsidRPr="006A073C">
        <w:rPr>
          <w:sz w:val="28"/>
          <w:szCs w:val="28"/>
        </w:rPr>
        <w:t xml:space="preserve"> </w:t>
      </w:r>
    </w:p>
    <w:p w:rsidR="00133046" w:rsidRDefault="00133046" w:rsidP="00C91471">
      <w:pPr>
        <w:rPr>
          <w:b/>
          <w:sz w:val="28"/>
          <w:szCs w:val="28"/>
        </w:rPr>
      </w:pPr>
    </w:p>
    <w:p w:rsidR="00133046" w:rsidRDefault="00133046" w:rsidP="00C91471">
      <w:pPr>
        <w:rPr>
          <w:b/>
          <w:sz w:val="28"/>
          <w:szCs w:val="28"/>
        </w:rPr>
      </w:pPr>
    </w:p>
    <w:p w:rsidR="00133046" w:rsidRDefault="00133046" w:rsidP="00133046">
      <w:pPr>
        <w:ind w:firstLine="709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Устные сообщения и запросы в справочную телефонную службу приемной Главы </w:t>
      </w:r>
      <w:r w:rsidR="00C91471"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0A11E9">
        <w:rPr>
          <w:b/>
          <w:sz w:val="28"/>
          <w:szCs w:val="28"/>
        </w:rPr>
        <w:t>сельсовета</w:t>
      </w:r>
    </w:p>
    <w:p w:rsidR="00A12A20" w:rsidRPr="006A073C" w:rsidRDefault="00A12A20" w:rsidP="00133046">
      <w:pPr>
        <w:ind w:firstLine="709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Pr="006A073C">
        <w:rPr>
          <w:sz w:val="28"/>
          <w:szCs w:val="28"/>
          <w:lang w:val="en-US"/>
        </w:rPr>
        <w:t>I</w:t>
      </w:r>
      <w:r w:rsidR="00DF1116">
        <w:rPr>
          <w:sz w:val="28"/>
          <w:szCs w:val="28"/>
          <w:lang w:val="en-US"/>
        </w:rPr>
        <w:t>V</w:t>
      </w:r>
      <w:r w:rsidRPr="006A073C">
        <w:rPr>
          <w:sz w:val="28"/>
          <w:szCs w:val="28"/>
        </w:rPr>
        <w:t xml:space="preserve"> квартале 20</w:t>
      </w:r>
      <w:r w:rsidR="00DB5572">
        <w:rPr>
          <w:sz w:val="28"/>
          <w:szCs w:val="28"/>
        </w:rPr>
        <w:t>2</w:t>
      </w:r>
      <w:r w:rsidR="006E28BD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года в справочную телефонную службу поступили </w:t>
      </w:r>
      <w:r w:rsidR="007C066B">
        <w:rPr>
          <w:b/>
          <w:sz w:val="28"/>
          <w:szCs w:val="28"/>
        </w:rPr>
        <w:t>0</w:t>
      </w:r>
      <w:r w:rsidR="00C91471">
        <w:rPr>
          <w:b/>
          <w:sz w:val="28"/>
          <w:szCs w:val="28"/>
        </w:rPr>
        <w:t xml:space="preserve"> </w:t>
      </w:r>
      <w:proofErr w:type="gramStart"/>
      <w:r w:rsidRPr="006A073C">
        <w:rPr>
          <w:sz w:val="28"/>
          <w:szCs w:val="28"/>
        </w:rPr>
        <w:t>устных</w:t>
      </w:r>
      <w:proofErr w:type="gramEnd"/>
      <w:r w:rsidRPr="006A073C">
        <w:rPr>
          <w:sz w:val="28"/>
          <w:szCs w:val="28"/>
        </w:rPr>
        <w:t xml:space="preserve"> сообщения и запроса </w:t>
      </w:r>
      <w:r w:rsidRPr="006A073C">
        <w:rPr>
          <w:i/>
          <w:sz w:val="28"/>
          <w:szCs w:val="28"/>
        </w:rPr>
        <w:t xml:space="preserve">(в </w:t>
      </w:r>
      <w:r w:rsidR="002D11EA">
        <w:rPr>
          <w:i/>
          <w:sz w:val="28"/>
          <w:szCs w:val="28"/>
          <w:lang w:val="en-US"/>
        </w:rPr>
        <w:t>I</w:t>
      </w:r>
      <w:r w:rsidR="00DF1116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DB5572">
        <w:rPr>
          <w:i/>
          <w:sz w:val="28"/>
          <w:szCs w:val="28"/>
        </w:rPr>
        <w:t>2</w:t>
      </w:r>
      <w:r w:rsidR="006E28BD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DB557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 в</w:t>
      </w:r>
      <w:r w:rsidR="00A12A20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DF1116">
        <w:rPr>
          <w:i/>
          <w:sz w:val="28"/>
          <w:szCs w:val="28"/>
          <w:lang w:val="en-US"/>
        </w:rPr>
        <w:t>V</w:t>
      </w:r>
      <w:r w:rsidRPr="00A12A20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297A61">
        <w:rPr>
          <w:i/>
          <w:sz w:val="28"/>
          <w:szCs w:val="28"/>
        </w:rPr>
        <w:t>2</w:t>
      </w:r>
      <w:r w:rsidR="006E28BD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DB557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). </w:t>
      </w:r>
    </w:p>
    <w:p w:rsidR="00297A61" w:rsidRDefault="00297A61" w:rsidP="00297A6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A073C">
        <w:rPr>
          <w:sz w:val="28"/>
          <w:szCs w:val="28"/>
        </w:rPr>
        <w:t xml:space="preserve">По сравнению с </w:t>
      </w:r>
      <w:r w:rsidRPr="006A073C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II</w:t>
      </w:r>
      <w:r w:rsidRPr="006A073C">
        <w:rPr>
          <w:sz w:val="28"/>
          <w:szCs w:val="28"/>
        </w:rPr>
        <w:t xml:space="preserve"> кварталом 20</w:t>
      </w:r>
      <w:r>
        <w:rPr>
          <w:sz w:val="28"/>
          <w:szCs w:val="28"/>
        </w:rPr>
        <w:t>2</w:t>
      </w:r>
      <w:r w:rsidR="006E28BD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года общее количество письменных и личных обращений, устных сооб</w:t>
      </w:r>
      <w:r>
        <w:rPr>
          <w:sz w:val="28"/>
          <w:szCs w:val="28"/>
        </w:rPr>
        <w:t>щений и запросов не изменилось</w:t>
      </w:r>
      <w:proofErr w:type="gramStart"/>
      <w:r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.</w:t>
      </w:r>
      <w:proofErr w:type="gramEnd"/>
      <w:r w:rsidRPr="006A073C">
        <w:rPr>
          <w:sz w:val="28"/>
          <w:szCs w:val="28"/>
        </w:rPr>
        <w:t xml:space="preserve"> По сравнению с</w:t>
      </w:r>
      <w:r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V</w:t>
      </w:r>
      <w:r w:rsidRPr="006A073C">
        <w:rPr>
          <w:sz w:val="28"/>
          <w:szCs w:val="28"/>
        </w:rPr>
        <w:t xml:space="preserve"> кварталом 20</w:t>
      </w:r>
      <w:r>
        <w:rPr>
          <w:sz w:val="28"/>
          <w:szCs w:val="28"/>
        </w:rPr>
        <w:t>2</w:t>
      </w:r>
      <w:r w:rsidR="006E28BD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года количество обращений </w:t>
      </w:r>
      <w:r>
        <w:rPr>
          <w:sz w:val="28"/>
          <w:szCs w:val="28"/>
        </w:rPr>
        <w:t xml:space="preserve">уменьшилось  </w:t>
      </w:r>
      <w:r w:rsidRPr="006137A8">
        <w:rPr>
          <w:sz w:val="28"/>
          <w:szCs w:val="28"/>
        </w:rPr>
        <w:t xml:space="preserve">на  </w:t>
      </w:r>
      <w:r>
        <w:rPr>
          <w:sz w:val="28"/>
          <w:szCs w:val="28"/>
        </w:rPr>
        <w:t>100</w:t>
      </w:r>
      <w:r w:rsidRPr="006137A8">
        <w:rPr>
          <w:sz w:val="28"/>
          <w:szCs w:val="28"/>
        </w:rPr>
        <w:t xml:space="preserve"> % </w:t>
      </w:r>
      <w:r>
        <w:rPr>
          <w:sz w:val="28"/>
          <w:szCs w:val="28"/>
        </w:rPr>
        <w:t>(на 1 обращение)</w:t>
      </w:r>
      <w:r w:rsidRPr="006A073C">
        <w:rPr>
          <w:sz w:val="28"/>
          <w:szCs w:val="28"/>
        </w:rPr>
        <w:t>.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С 01.09.2017 года внедрена система </w:t>
      </w:r>
      <w:r w:rsidR="00C91471" w:rsidRPr="006A073C">
        <w:rPr>
          <w:sz w:val="28"/>
          <w:szCs w:val="28"/>
        </w:rPr>
        <w:t>приема,</w:t>
      </w:r>
      <w:r w:rsidRPr="006A073C">
        <w:rPr>
          <w:sz w:val="28"/>
          <w:szCs w:val="28"/>
        </w:rPr>
        <w:t xml:space="preserve"> и обработки в реальном режиме времени электронных сообщений, поступивших в форме </w:t>
      </w:r>
      <w:proofErr w:type="spellStart"/>
      <w:r w:rsidRPr="006A073C">
        <w:rPr>
          <w:sz w:val="28"/>
          <w:szCs w:val="28"/>
        </w:rPr>
        <w:t>смс-сообщений</w:t>
      </w:r>
      <w:proofErr w:type="spellEnd"/>
      <w:r w:rsidRPr="006A073C">
        <w:rPr>
          <w:sz w:val="28"/>
          <w:szCs w:val="28"/>
        </w:rPr>
        <w:t xml:space="preserve"> по справочному телефонному номеру справочной телефонной службы администрации </w:t>
      </w:r>
      <w:r w:rsidR="00C91471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. За рассматриваемый период времени </w:t>
      </w:r>
      <w:proofErr w:type="spellStart"/>
      <w:r w:rsidRPr="006A073C">
        <w:rPr>
          <w:sz w:val="28"/>
          <w:szCs w:val="28"/>
        </w:rPr>
        <w:t>смс-сообщения</w:t>
      </w:r>
      <w:proofErr w:type="spellEnd"/>
      <w:r w:rsidRPr="006A073C">
        <w:rPr>
          <w:sz w:val="28"/>
          <w:szCs w:val="28"/>
        </w:rPr>
        <w:t xml:space="preserve"> в администрацию</w:t>
      </w:r>
      <w:r w:rsidR="00C91471">
        <w:rPr>
          <w:sz w:val="28"/>
          <w:szCs w:val="28"/>
        </w:rPr>
        <w:t xml:space="preserve"> 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не поступали.</w:t>
      </w: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Прием граждан специалистом </w:t>
      </w:r>
    </w:p>
    <w:p w:rsidR="00133046" w:rsidRPr="006A073C" w:rsidRDefault="00133046" w:rsidP="00133046">
      <w:pPr>
        <w:ind w:firstLine="567"/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 xml:space="preserve">приемной Главы </w:t>
      </w:r>
      <w:r w:rsidR="00C91471"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0A11E9">
        <w:rPr>
          <w:b/>
          <w:sz w:val="28"/>
          <w:szCs w:val="28"/>
        </w:rPr>
        <w:t>сельсовета</w:t>
      </w:r>
    </w:p>
    <w:p w:rsidR="00133046" w:rsidRPr="006A073C" w:rsidRDefault="00133046" w:rsidP="00133046">
      <w:pPr>
        <w:ind w:firstLine="567"/>
        <w:jc w:val="both"/>
        <w:rPr>
          <w:i/>
          <w:color w:val="C00000"/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Pr="006A073C">
        <w:rPr>
          <w:sz w:val="28"/>
          <w:szCs w:val="28"/>
          <w:lang w:val="en-US"/>
        </w:rPr>
        <w:t>I</w:t>
      </w:r>
      <w:r w:rsidR="00DF1116">
        <w:rPr>
          <w:sz w:val="28"/>
          <w:szCs w:val="28"/>
          <w:lang w:val="en-US"/>
        </w:rPr>
        <w:t>V</w:t>
      </w:r>
      <w:r w:rsidRPr="006A073C">
        <w:rPr>
          <w:sz w:val="28"/>
          <w:szCs w:val="28"/>
        </w:rPr>
        <w:t xml:space="preserve"> квартале 20</w:t>
      </w:r>
      <w:r w:rsidR="00FB05ED">
        <w:rPr>
          <w:sz w:val="28"/>
          <w:szCs w:val="28"/>
        </w:rPr>
        <w:t>2</w:t>
      </w:r>
      <w:r w:rsidR="006E28BD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года к специалисту общественной приемной Главы </w:t>
      </w:r>
      <w:r w:rsidR="00C91471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обратил</w:t>
      </w:r>
      <w:r w:rsidR="00074992">
        <w:rPr>
          <w:sz w:val="28"/>
          <w:szCs w:val="28"/>
        </w:rPr>
        <w:t>о</w:t>
      </w:r>
      <w:r w:rsidRPr="006A073C">
        <w:rPr>
          <w:sz w:val="28"/>
          <w:szCs w:val="28"/>
        </w:rPr>
        <w:t>сь</w:t>
      </w:r>
      <w:r w:rsidRPr="006A073C">
        <w:rPr>
          <w:b/>
          <w:sz w:val="28"/>
          <w:szCs w:val="28"/>
        </w:rPr>
        <w:t xml:space="preserve"> </w:t>
      </w:r>
      <w:r w:rsidR="00297A61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человек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DF1116">
        <w:rPr>
          <w:i/>
          <w:sz w:val="28"/>
          <w:szCs w:val="28"/>
          <w:lang w:val="en-US"/>
        </w:rPr>
        <w:t>I</w:t>
      </w:r>
      <w:r w:rsidR="002D11EA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FB05ED">
        <w:rPr>
          <w:i/>
          <w:sz w:val="28"/>
          <w:szCs w:val="28"/>
        </w:rPr>
        <w:t>2</w:t>
      </w:r>
      <w:r w:rsidR="006E28BD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297A61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 в</w:t>
      </w:r>
      <w:r w:rsidR="00A12A20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A12A20" w:rsidRPr="006A073C">
        <w:rPr>
          <w:i/>
          <w:sz w:val="28"/>
          <w:szCs w:val="28"/>
          <w:lang w:val="en-US"/>
        </w:rPr>
        <w:t>I</w:t>
      </w:r>
      <w:r w:rsidR="00DF1116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20</w:t>
      </w:r>
      <w:r w:rsidR="00297A61">
        <w:rPr>
          <w:i/>
          <w:sz w:val="28"/>
          <w:szCs w:val="28"/>
        </w:rPr>
        <w:t>2</w:t>
      </w:r>
      <w:r w:rsidR="006E28BD">
        <w:rPr>
          <w:i/>
          <w:sz w:val="28"/>
          <w:szCs w:val="28"/>
        </w:rPr>
        <w:t xml:space="preserve">1 </w:t>
      </w:r>
      <w:r w:rsidRPr="006A073C">
        <w:rPr>
          <w:i/>
          <w:sz w:val="28"/>
          <w:szCs w:val="28"/>
        </w:rPr>
        <w:t xml:space="preserve">года – </w:t>
      </w:r>
      <w:r w:rsidR="00297A61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Даны устные разъяснения во время приема по вопросам, относящимся к тематическим разделам: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>- государство, общество, политика (личный прием граждан</w:t>
      </w:r>
      <w:r w:rsidR="00823BDD">
        <w:rPr>
          <w:sz w:val="28"/>
          <w:szCs w:val="28"/>
        </w:rPr>
        <w:t xml:space="preserve"> </w:t>
      </w:r>
      <w:r w:rsidR="00A12A20">
        <w:rPr>
          <w:sz w:val="28"/>
          <w:szCs w:val="28"/>
        </w:rPr>
        <w:t xml:space="preserve">должностными лицами администрации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) - </w:t>
      </w:r>
      <w:r w:rsidR="007C066B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7C066B">
        <w:rPr>
          <w:sz w:val="28"/>
          <w:szCs w:val="28"/>
        </w:rPr>
        <w:t>0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</w:t>
      </w:r>
      <w:r w:rsidR="00A12A20">
        <w:rPr>
          <w:sz w:val="28"/>
          <w:szCs w:val="28"/>
        </w:rPr>
        <w:t>социальная</w:t>
      </w:r>
      <w:r w:rsidRPr="006A073C">
        <w:rPr>
          <w:sz w:val="28"/>
          <w:szCs w:val="28"/>
        </w:rPr>
        <w:t xml:space="preserve"> сфера (</w:t>
      </w:r>
      <w:r w:rsidR="00074992">
        <w:rPr>
          <w:color w:val="000000"/>
          <w:sz w:val="28"/>
          <w:szCs w:val="28"/>
          <w:shd w:val="clear" w:color="auto" w:fill="FFFFFF"/>
        </w:rPr>
        <w:t xml:space="preserve">о </w:t>
      </w:r>
      <w:r w:rsidR="00A12A20">
        <w:rPr>
          <w:color w:val="000000"/>
          <w:sz w:val="28"/>
          <w:szCs w:val="28"/>
          <w:shd w:val="clear" w:color="auto" w:fill="FFFFFF"/>
        </w:rPr>
        <w:t>получении справки на назначение денежных пособий, зачисления в МКДОУ)</w:t>
      </w:r>
      <w:r w:rsidRPr="006A073C">
        <w:rPr>
          <w:sz w:val="28"/>
          <w:szCs w:val="28"/>
        </w:rPr>
        <w:t xml:space="preserve"> -</w:t>
      </w:r>
      <w:r w:rsidR="007C066B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7C611F">
        <w:rPr>
          <w:sz w:val="28"/>
          <w:szCs w:val="28"/>
        </w:rPr>
        <w:t>1</w:t>
      </w:r>
      <w:r w:rsidR="00A12A20">
        <w:rPr>
          <w:sz w:val="28"/>
          <w:szCs w:val="28"/>
        </w:rPr>
        <w:t>3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</w:p>
    <w:sectPr w:rsidR="00133046" w:rsidRPr="006A073C" w:rsidSect="006E28BD">
      <w:pgSz w:w="11906" w:h="16838"/>
      <w:pgMar w:top="709" w:right="4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3046"/>
    <w:rsid w:val="00001C5D"/>
    <w:rsid w:val="00001E90"/>
    <w:rsid w:val="000044AD"/>
    <w:rsid w:val="00005BF8"/>
    <w:rsid w:val="00010292"/>
    <w:rsid w:val="00011475"/>
    <w:rsid w:val="00011C1E"/>
    <w:rsid w:val="00013511"/>
    <w:rsid w:val="00013D12"/>
    <w:rsid w:val="000148CE"/>
    <w:rsid w:val="00014D55"/>
    <w:rsid w:val="00015870"/>
    <w:rsid w:val="000215B2"/>
    <w:rsid w:val="00023C3F"/>
    <w:rsid w:val="00024FFF"/>
    <w:rsid w:val="00026B14"/>
    <w:rsid w:val="000277FF"/>
    <w:rsid w:val="000316A7"/>
    <w:rsid w:val="00035367"/>
    <w:rsid w:val="0003637C"/>
    <w:rsid w:val="0004556F"/>
    <w:rsid w:val="00051262"/>
    <w:rsid w:val="000526E1"/>
    <w:rsid w:val="00054114"/>
    <w:rsid w:val="0005628C"/>
    <w:rsid w:val="0005647B"/>
    <w:rsid w:val="00062A19"/>
    <w:rsid w:val="0006427D"/>
    <w:rsid w:val="00065009"/>
    <w:rsid w:val="0007264B"/>
    <w:rsid w:val="00074992"/>
    <w:rsid w:val="00077B8B"/>
    <w:rsid w:val="00086D34"/>
    <w:rsid w:val="0009127E"/>
    <w:rsid w:val="00091AEF"/>
    <w:rsid w:val="000A05D9"/>
    <w:rsid w:val="000A11E9"/>
    <w:rsid w:val="000A20E2"/>
    <w:rsid w:val="000A36E1"/>
    <w:rsid w:val="000A7CFC"/>
    <w:rsid w:val="000B43D0"/>
    <w:rsid w:val="000B50FF"/>
    <w:rsid w:val="000C1E02"/>
    <w:rsid w:val="000D223B"/>
    <w:rsid w:val="000E0010"/>
    <w:rsid w:val="000E1A8C"/>
    <w:rsid w:val="000E2C75"/>
    <w:rsid w:val="000E3937"/>
    <w:rsid w:val="000E6E92"/>
    <w:rsid w:val="000F0714"/>
    <w:rsid w:val="000F0A2C"/>
    <w:rsid w:val="000F28C5"/>
    <w:rsid w:val="000F2C44"/>
    <w:rsid w:val="000F4813"/>
    <w:rsid w:val="000F59E5"/>
    <w:rsid w:val="00101A29"/>
    <w:rsid w:val="00102ABD"/>
    <w:rsid w:val="001031D3"/>
    <w:rsid w:val="001065C8"/>
    <w:rsid w:val="00112A2B"/>
    <w:rsid w:val="001142EB"/>
    <w:rsid w:val="00114814"/>
    <w:rsid w:val="00115F8A"/>
    <w:rsid w:val="001164F8"/>
    <w:rsid w:val="00120A70"/>
    <w:rsid w:val="001221B7"/>
    <w:rsid w:val="0012247D"/>
    <w:rsid w:val="0012791E"/>
    <w:rsid w:val="00130710"/>
    <w:rsid w:val="001316D5"/>
    <w:rsid w:val="00133046"/>
    <w:rsid w:val="0013505F"/>
    <w:rsid w:val="0013748D"/>
    <w:rsid w:val="00137855"/>
    <w:rsid w:val="0014179E"/>
    <w:rsid w:val="00147B2F"/>
    <w:rsid w:val="00150B41"/>
    <w:rsid w:val="00151D96"/>
    <w:rsid w:val="001530D5"/>
    <w:rsid w:val="00154238"/>
    <w:rsid w:val="00154B00"/>
    <w:rsid w:val="00155986"/>
    <w:rsid w:val="00166052"/>
    <w:rsid w:val="0016654F"/>
    <w:rsid w:val="00181134"/>
    <w:rsid w:val="001823F8"/>
    <w:rsid w:val="001853A3"/>
    <w:rsid w:val="00185EE8"/>
    <w:rsid w:val="001902D0"/>
    <w:rsid w:val="00195710"/>
    <w:rsid w:val="001978E7"/>
    <w:rsid w:val="001A0863"/>
    <w:rsid w:val="001A3A51"/>
    <w:rsid w:val="001A4AFE"/>
    <w:rsid w:val="001A4EA8"/>
    <w:rsid w:val="001A5191"/>
    <w:rsid w:val="001A60D3"/>
    <w:rsid w:val="001B0FC9"/>
    <w:rsid w:val="001B42FC"/>
    <w:rsid w:val="001B5D38"/>
    <w:rsid w:val="001C0F2B"/>
    <w:rsid w:val="001C105E"/>
    <w:rsid w:val="001D1ECA"/>
    <w:rsid w:val="001D25CA"/>
    <w:rsid w:val="001D4B22"/>
    <w:rsid w:val="001E10B2"/>
    <w:rsid w:val="001E24F7"/>
    <w:rsid w:val="001E3BD7"/>
    <w:rsid w:val="001E6BCD"/>
    <w:rsid w:val="001F1648"/>
    <w:rsid w:val="001F190B"/>
    <w:rsid w:val="001F3568"/>
    <w:rsid w:val="001F47CD"/>
    <w:rsid w:val="001F54E0"/>
    <w:rsid w:val="001F587F"/>
    <w:rsid w:val="001F627E"/>
    <w:rsid w:val="001F78A6"/>
    <w:rsid w:val="00201668"/>
    <w:rsid w:val="00202394"/>
    <w:rsid w:val="00206D0A"/>
    <w:rsid w:val="00207E02"/>
    <w:rsid w:val="00216254"/>
    <w:rsid w:val="0021694E"/>
    <w:rsid w:val="00220182"/>
    <w:rsid w:val="00220CA6"/>
    <w:rsid w:val="0022234B"/>
    <w:rsid w:val="00222AFA"/>
    <w:rsid w:val="002257A7"/>
    <w:rsid w:val="00225B04"/>
    <w:rsid w:val="002343DE"/>
    <w:rsid w:val="00234A1C"/>
    <w:rsid w:val="00237FE9"/>
    <w:rsid w:val="0024279A"/>
    <w:rsid w:val="002458A6"/>
    <w:rsid w:val="002523F5"/>
    <w:rsid w:val="00252932"/>
    <w:rsid w:val="00253B15"/>
    <w:rsid w:val="002550C7"/>
    <w:rsid w:val="00255136"/>
    <w:rsid w:val="00255334"/>
    <w:rsid w:val="00260418"/>
    <w:rsid w:val="002624E5"/>
    <w:rsid w:val="00264B6F"/>
    <w:rsid w:val="002720C4"/>
    <w:rsid w:val="002721B5"/>
    <w:rsid w:val="00272414"/>
    <w:rsid w:val="002737B1"/>
    <w:rsid w:val="00275BCF"/>
    <w:rsid w:val="002852A6"/>
    <w:rsid w:val="00293C2E"/>
    <w:rsid w:val="00297A61"/>
    <w:rsid w:val="002A2922"/>
    <w:rsid w:val="002A6749"/>
    <w:rsid w:val="002A6D4D"/>
    <w:rsid w:val="002A7047"/>
    <w:rsid w:val="002B312F"/>
    <w:rsid w:val="002B7005"/>
    <w:rsid w:val="002C09CB"/>
    <w:rsid w:val="002C39C7"/>
    <w:rsid w:val="002C7962"/>
    <w:rsid w:val="002D11EA"/>
    <w:rsid w:val="002D322F"/>
    <w:rsid w:val="002D45EF"/>
    <w:rsid w:val="002D4F1C"/>
    <w:rsid w:val="002D6FF3"/>
    <w:rsid w:val="002E1285"/>
    <w:rsid w:val="002E1776"/>
    <w:rsid w:val="002F007E"/>
    <w:rsid w:val="002F135E"/>
    <w:rsid w:val="002F4116"/>
    <w:rsid w:val="002F4396"/>
    <w:rsid w:val="002F4E6A"/>
    <w:rsid w:val="003000BB"/>
    <w:rsid w:val="003006BD"/>
    <w:rsid w:val="00302FD1"/>
    <w:rsid w:val="00306204"/>
    <w:rsid w:val="00306C7D"/>
    <w:rsid w:val="0030761E"/>
    <w:rsid w:val="0030769E"/>
    <w:rsid w:val="003108D3"/>
    <w:rsid w:val="00311005"/>
    <w:rsid w:val="00311C08"/>
    <w:rsid w:val="00311E79"/>
    <w:rsid w:val="00312110"/>
    <w:rsid w:val="00313E1D"/>
    <w:rsid w:val="00316E68"/>
    <w:rsid w:val="003174E7"/>
    <w:rsid w:val="00321262"/>
    <w:rsid w:val="003225A4"/>
    <w:rsid w:val="003325E3"/>
    <w:rsid w:val="00334110"/>
    <w:rsid w:val="00334525"/>
    <w:rsid w:val="0033549B"/>
    <w:rsid w:val="00336A9F"/>
    <w:rsid w:val="0034386F"/>
    <w:rsid w:val="00350ED9"/>
    <w:rsid w:val="0035195C"/>
    <w:rsid w:val="00352EDB"/>
    <w:rsid w:val="003550B0"/>
    <w:rsid w:val="00356B4E"/>
    <w:rsid w:val="00360916"/>
    <w:rsid w:val="00362448"/>
    <w:rsid w:val="0036526D"/>
    <w:rsid w:val="0037143C"/>
    <w:rsid w:val="003730B1"/>
    <w:rsid w:val="00374FD2"/>
    <w:rsid w:val="003757D1"/>
    <w:rsid w:val="00375D57"/>
    <w:rsid w:val="00387E54"/>
    <w:rsid w:val="00395308"/>
    <w:rsid w:val="00395BD6"/>
    <w:rsid w:val="00395CD6"/>
    <w:rsid w:val="00396E89"/>
    <w:rsid w:val="00397AE5"/>
    <w:rsid w:val="003A1C1F"/>
    <w:rsid w:val="003A2753"/>
    <w:rsid w:val="003A5E65"/>
    <w:rsid w:val="003A6CCB"/>
    <w:rsid w:val="003B0326"/>
    <w:rsid w:val="003B3A16"/>
    <w:rsid w:val="003B4A83"/>
    <w:rsid w:val="003B73ED"/>
    <w:rsid w:val="003C1810"/>
    <w:rsid w:val="003C1828"/>
    <w:rsid w:val="003C1C7E"/>
    <w:rsid w:val="003C32E0"/>
    <w:rsid w:val="003C5B0B"/>
    <w:rsid w:val="003D01DC"/>
    <w:rsid w:val="003D19EF"/>
    <w:rsid w:val="003D1D6D"/>
    <w:rsid w:val="003D3687"/>
    <w:rsid w:val="003D5B01"/>
    <w:rsid w:val="003D7818"/>
    <w:rsid w:val="003E7441"/>
    <w:rsid w:val="003F4B0E"/>
    <w:rsid w:val="003F5266"/>
    <w:rsid w:val="0040161B"/>
    <w:rsid w:val="004055C8"/>
    <w:rsid w:val="0040667A"/>
    <w:rsid w:val="0040742F"/>
    <w:rsid w:val="00410436"/>
    <w:rsid w:val="00411526"/>
    <w:rsid w:val="004129AC"/>
    <w:rsid w:val="00412F73"/>
    <w:rsid w:val="004156B6"/>
    <w:rsid w:val="00420041"/>
    <w:rsid w:val="004209F6"/>
    <w:rsid w:val="00423A84"/>
    <w:rsid w:val="00424461"/>
    <w:rsid w:val="00425F9E"/>
    <w:rsid w:val="00426D5A"/>
    <w:rsid w:val="00427058"/>
    <w:rsid w:val="00434B3C"/>
    <w:rsid w:val="00437727"/>
    <w:rsid w:val="004405F0"/>
    <w:rsid w:val="00443C48"/>
    <w:rsid w:val="0044417E"/>
    <w:rsid w:val="00446571"/>
    <w:rsid w:val="00451F17"/>
    <w:rsid w:val="00452785"/>
    <w:rsid w:val="00453804"/>
    <w:rsid w:val="00460E43"/>
    <w:rsid w:val="004626AA"/>
    <w:rsid w:val="00462D5A"/>
    <w:rsid w:val="00463243"/>
    <w:rsid w:val="004635B1"/>
    <w:rsid w:val="0046538C"/>
    <w:rsid w:val="00467955"/>
    <w:rsid w:val="00467DF4"/>
    <w:rsid w:val="00474470"/>
    <w:rsid w:val="00474721"/>
    <w:rsid w:val="004764FA"/>
    <w:rsid w:val="0048122A"/>
    <w:rsid w:val="00482425"/>
    <w:rsid w:val="0048669C"/>
    <w:rsid w:val="00491F0E"/>
    <w:rsid w:val="00492C7A"/>
    <w:rsid w:val="00495140"/>
    <w:rsid w:val="004969ED"/>
    <w:rsid w:val="00497085"/>
    <w:rsid w:val="004A24F1"/>
    <w:rsid w:val="004A3992"/>
    <w:rsid w:val="004A460F"/>
    <w:rsid w:val="004B402E"/>
    <w:rsid w:val="004B46D5"/>
    <w:rsid w:val="004B5217"/>
    <w:rsid w:val="004C3B8E"/>
    <w:rsid w:val="004C76E5"/>
    <w:rsid w:val="004D5A42"/>
    <w:rsid w:val="004E359A"/>
    <w:rsid w:val="004E42FC"/>
    <w:rsid w:val="004E4507"/>
    <w:rsid w:val="004E798B"/>
    <w:rsid w:val="004F1D49"/>
    <w:rsid w:val="004F27E6"/>
    <w:rsid w:val="004F7335"/>
    <w:rsid w:val="004F747F"/>
    <w:rsid w:val="004F7782"/>
    <w:rsid w:val="004F7867"/>
    <w:rsid w:val="00500F23"/>
    <w:rsid w:val="005040ED"/>
    <w:rsid w:val="0050417B"/>
    <w:rsid w:val="0050616F"/>
    <w:rsid w:val="0050796B"/>
    <w:rsid w:val="00510FB5"/>
    <w:rsid w:val="0051489A"/>
    <w:rsid w:val="00515B73"/>
    <w:rsid w:val="00517617"/>
    <w:rsid w:val="0052032A"/>
    <w:rsid w:val="005224B4"/>
    <w:rsid w:val="00523EB7"/>
    <w:rsid w:val="00523FE0"/>
    <w:rsid w:val="00525558"/>
    <w:rsid w:val="005269BC"/>
    <w:rsid w:val="00526FE6"/>
    <w:rsid w:val="00527153"/>
    <w:rsid w:val="0052767B"/>
    <w:rsid w:val="00530C93"/>
    <w:rsid w:val="0053270C"/>
    <w:rsid w:val="005404C9"/>
    <w:rsid w:val="00542DA2"/>
    <w:rsid w:val="005454B3"/>
    <w:rsid w:val="00561876"/>
    <w:rsid w:val="00565E69"/>
    <w:rsid w:val="00565F17"/>
    <w:rsid w:val="005672B2"/>
    <w:rsid w:val="00567A9D"/>
    <w:rsid w:val="00572943"/>
    <w:rsid w:val="00573513"/>
    <w:rsid w:val="005736D0"/>
    <w:rsid w:val="00581182"/>
    <w:rsid w:val="0058720E"/>
    <w:rsid w:val="00591029"/>
    <w:rsid w:val="00591C0C"/>
    <w:rsid w:val="0059209E"/>
    <w:rsid w:val="00594221"/>
    <w:rsid w:val="005961EF"/>
    <w:rsid w:val="00597FBF"/>
    <w:rsid w:val="005A2FD9"/>
    <w:rsid w:val="005A3BF8"/>
    <w:rsid w:val="005A7D5C"/>
    <w:rsid w:val="005B21E0"/>
    <w:rsid w:val="005B5DEB"/>
    <w:rsid w:val="005B6BC5"/>
    <w:rsid w:val="005C03FD"/>
    <w:rsid w:val="005C3934"/>
    <w:rsid w:val="005D153A"/>
    <w:rsid w:val="005E37B4"/>
    <w:rsid w:val="005E41B8"/>
    <w:rsid w:val="005E71E8"/>
    <w:rsid w:val="005E7F88"/>
    <w:rsid w:val="005F19C7"/>
    <w:rsid w:val="005F6B11"/>
    <w:rsid w:val="00600945"/>
    <w:rsid w:val="0060212A"/>
    <w:rsid w:val="006027FE"/>
    <w:rsid w:val="00606880"/>
    <w:rsid w:val="00611FFF"/>
    <w:rsid w:val="006137A8"/>
    <w:rsid w:val="0061621E"/>
    <w:rsid w:val="006236AC"/>
    <w:rsid w:val="006244B3"/>
    <w:rsid w:val="006307A0"/>
    <w:rsid w:val="00631A66"/>
    <w:rsid w:val="00632B56"/>
    <w:rsid w:val="00634E91"/>
    <w:rsid w:val="006367D8"/>
    <w:rsid w:val="00637193"/>
    <w:rsid w:val="006410AC"/>
    <w:rsid w:val="0064306B"/>
    <w:rsid w:val="00643FB2"/>
    <w:rsid w:val="0065066C"/>
    <w:rsid w:val="00651A8F"/>
    <w:rsid w:val="006550FB"/>
    <w:rsid w:val="006557E6"/>
    <w:rsid w:val="00657131"/>
    <w:rsid w:val="00657DA9"/>
    <w:rsid w:val="00657F7F"/>
    <w:rsid w:val="0066056B"/>
    <w:rsid w:val="00660D1C"/>
    <w:rsid w:val="00664F89"/>
    <w:rsid w:val="00667EAF"/>
    <w:rsid w:val="00667FCB"/>
    <w:rsid w:val="00675F5B"/>
    <w:rsid w:val="00676248"/>
    <w:rsid w:val="00676DFC"/>
    <w:rsid w:val="00683AA8"/>
    <w:rsid w:val="00683EC9"/>
    <w:rsid w:val="00684868"/>
    <w:rsid w:val="006869E3"/>
    <w:rsid w:val="006925E3"/>
    <w:rsid w:val="006945AA"/>
    <w:rsid w:val="006947A8"/>
    <w:rsid w:val="0069545A"/>
    <w:rsid w:val="00696934"/>
    <w:rsid w:val="00697DC2"/>
    <w:rsid w:val="006A103A"/>
    <w:rsid w:val="006A3616"/>
    <w:rsid w:val="006A6609"/>
    <w:rsid w:val="006A7A49"/>
    <w:rsid w:val="006B1729"/>
    <w:rsid w:val="006B55FD"/>
    <w:rsid w:val="006C158C"/>
    <w:rsid w:val="006C41AA"/>
    <w:rsid w:val="006C49A9"/>
    <w:rsid w:val="006C77F9"/>
    <w:rsid w:val="006C78C0"/>
    <w:rsid w:val="006D2887"/>
    <w:rsid w:val="006D4B1A"/>
    <w:rsid w:val="006D6819"/>
    <w:rsid w:val="006E28BD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23977"/>
    <w:rsid w:val="007244F5"/>
    <w:rsid w:val="007251FD"/>
    <w:rsid w:val="00730E05"/>
    <w:rsid w:val="007314E8"/>
    <w:rsid w:val="00731D30"/>
    <w:rsid w:val="00733851"/>
    <w:rsid w:val="0074138A"/>
    <w:rsid w:val="00743B13"/>
    <w:rsid w:val="00744F84"/>
    <w:rsid w:val="0074516B"/>
    <w:rsid w:val="00746431"/>
    <w:rsid w:val="00752BAA"/>
    <w:rsid w:val="00754FE3"/>
    <w:rsid w:val="00756457"/>
    <w:rsid w:val="00760210"/>
    <w:rsid w:val="007617F4"/>
    <w:rsid w:val="00762D19"/>
    <w:rsid w:val="00763271"/>
    <w:rsid w:val="007641C3"/>
    <w:rsid w:val="0076465C"/>
    <w:rsid w:val="00765498"/>
    <w:rsid w:val="00771A93"/>
    <w:rsid w:val="00773EC3"/>
    <w:rsid w:val="00774E0F"/>
    <w:rsid w:val="0078225E"/>
    <w:rsid w:val="007823D7"/>
    <w:rsid w:val="0078415D"/>
    <w:rsid w:val="00787AD6"/>
    <w:rsid w:val="00791A9E"/>
    <w:rsid w:val="00794A13"/>
    <w:rsid w:val="00795BD8"/>
    <w:rsid w:val="0079601F"/>
    <w:rsid w:val="007A2031"/>
    <w:rsid w:val="007A2225"/>
    <w:rsid w:val="007A43ED"/>
    <w:rsid w:val="007A49A5"/>
    <w:rsid w:val="007A56B0"/>
    <w:rsid w:val="007B5F36"/>
    <w:rsid w:val="007B7498"/>
    <w:rsid w:val="007C0352"/>
    <w:rsid w:val="007C066B"/>
    <w:rsid w:val="007C432B"/>
    <w:rsid w:val="007C4ACA"/>
    <w:rsid w:val="007C4DCE"/>
    <w:rsid w:val="007C611F"/>
    <w:rsid w:val="007D065F"/>
    <w:rsid w:val="007D0B15"/>
    <w:rsid w:val="007D6A61"/>
    <w:rsid w:val="007D6C8B"/>
    <w:rsid w:val="007E06A7"/>
    <w:rsid w:val="007E1A2E"/>
    <w:rsid w:val="007F0725"/>
    <w:rsid w:val="007F14B2"/>
    <w:rsid w:val="007F3207"/>
    <w:rsid w:val="007F370E"/>
    <w:rsid w:val="007F56DD"/>
    <w:rsid w:val="007F6828"/>
    <w:rsid w:val="00804760"/>
    <w:rsid w:val="0080693B"/>
    <w:rsid w:val="00807364"/>
    <w:rsid w:val="00811940"/>
    <w:rsid w:val="008126FC"/>
    <w:rsid w:val="00812E18"/>
    <w:rsid w:val="00815AB1"/>
    <w:rsid w:val="00817D29"/>
    <w:rsid w:val="00823BDD"/>
    <w:rsid w:val="00827BEE"/>
    <w:rsid w:val="00830093"/>
    <w:rsid w:val="00830B51"/>
    <w:rsid w:val="00834A92"/>
    <w:rsid w:val="00840742"/>
    <w:rsid w:val="008407FD"/>
    <w:rsid w:val="00845A85"/>
    <w:rsid w:val="00850A86"/>
    <w:rsid w:val="00851B0F"/>
    <w:rsid w:val="00852109"/>
    <w:rsid w:val="00852EB0"/>
    <w:rsid w:val="008548D8"/>
    <w:rsid w:val="00860060"/>
    <w:rsid w:val="00862197"/>
    <w:rsid w:val="0086246C"/>
    <w:rsid w:val="00862A5A"/>
    <w:rsid w:val="00864C44"/>
    <w:rsid w:val="00865045"/>
    <w:rsid w:val="008662A3"/>
    <w:rsid w:val="00866A31"/>
    <w:rsid w:val="00867E81"/>
    <w:rsid w:val="00871064"/>
    <w:rsid w:val="0087410A"/>
    <w:rsid w:val="0087451C"/>
    <w:rsid w:val="008758A1"/>
    <w:rsid w:val="0087734C"/>
    <w:rsid w:val="0088122C"/>
    <w:rsid w:val="00884B3C"/>
    <w:rsid w:val="00890340"/>
    <w:rsid w:val="0089378F"/>
    <w:rsid w:val="0089606C"/>
    <w:rsid w:val="008A1271"/>
    <w:rsid w:val="008A148C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5515"/>
    <w:rsid w:val="008C7A63"/>
    <w:rsid w:val="008D0763"/>
    <w:rsid w:val="008D16F4"/>
    <w:rsid w:val="008D1FC3"/>
    <w:rsid w:val="008D4BE7"/>
    <w:rsid w:val="008D5552"/>
    <w:rsid w:val="008E4155"/>
    <w:rsid w:val="008F03AE"/>
    <w:rsid w:val="008F291A"/>
    <w:rsid w:val="008F5381"/>
    <w:rsid w:val="008F5EE6"/>
    <w:rsid w:val="008F7BBC"/>
    <w:rsid w:val="009016C9"/>
    <w:rsid w:val="00902334"/>
    <w:rsid w:val="0090297F"/>
    <w:rsid w:val="00903B5F"/>
    <w:rsid w:val="0091098B"/>
    <w:rsid w:val="009124EE"/>
    <w:rsid w:val="00916451"/>
    <w:rsid w:val="00916576"/>
    <w:rsid w:val="0091793E"/>
    <w:rsid w:val="009213DC"/>
    <w:rsid w:val="009246F9"/>
    <w:rsid w:val="00925AE3"/>
    <w:rsid w:val="0092605F"/>
    <w:rsid w:val="00936106"/>
    <w:rsid w:val="009433B0"/>
    <w:rsid w:val="009442F2"/>
    <w:rsid w:val="00944DD5"/>
    <w:rsid w:val="009538E8"/>
    <w:rsid w:val="00961E4F"/>
    <w:rsid w:val="00962731"/>
    <w:rsid w:val="0097261F"/>
    <w:rsid w:val="0097312B"/>
    <w:rsid w:val="00982BBB"/>
    <w:rsid w:val="00987346"/>
    <w:rsid w:val="009922E9"/>
    <w:rsid w:val="00997A36"/>
    <w:rsid w:val="009A2A5A"/>
    <w:rsid w:val="009A306B"/>
    <w:rsid w:val="009A670C"/>
    <w:rsid w:val="009A70C4"/>
    <w:rsid w:val="009B426C"/>
    <w:rsid w:val="009B44C9"/>
    <w:rsid w:val="009B4700"/>
    <w:rsid w:val="009B7151"/>
    <w:rsid w:val="009C6E49"/>
    <w:rsid w:val="009D033C"/>
    <w:rsid w:val="009D1D3B"/>
    <w:rsid w:val="009D5AC9"/>
    <w:rsid w:val="009E20EC"/>
    <w:rsid w:val="009E43A9"/>
    <w:rsid w:val="009E4613"/>
    <w:rsid w:val="009E49BA"/>
    <w:rsid w:val="009E5203"/>
    <w:rsid w:val="009E596D"/>
    <w:rsid w:val="009F1139"/>
    <w:rsid w:val="009F243F"/>
    <w:rsid w:val="009F4B78"/>
    <w:rsid w:val="009F59D9"/>
    <w:rsid w:val="00A00D07"/>
    <w:rsid w:val="00A02C7C"/>
    <w:rsid w:val="00A0354F"/>
    <w:rsid w:val="00A03DC1"/>
    <w:rsid w:val="00A05131"/>
    <w:rsid w:val="00A12A20"/>
    <w:rsid w:val="00A14D0D"/>
    <w:rsid w:val="00A174BB"/>
    <w:rsid w:val="00A22F0B"/>
    <w:rsid w:val="00A250B4"/>
    <w:rsid w:val="00A2650A"/>
    <w:rsid w:val="00A26D8A"/>
    <w:rsid w:val="00A372A4"/>
    <w:rsid w:val="00A37CAD"/>
    <w:rsid w:val="00A37F41"/>
    <w:rsid w:val="00A405E1"/>
    <w:rsid w:val="00A47B74"/>
    <w:rsid w:val="00A52DFD"/>
    <w:rsid w:val="00A60A5C"/>
    <w:rsid w:val="00A61985"/>
    <w:rsid w:val="00A631CF"/>
    <w:rsid w:val="00A65FB2"/>
    <w:rsid w:val="00A666B5"/>
    <w:rsid w:val="00A729C5"/>
    <w:rsid w:val="00A72CD0"/>
    <w:rsid w:val="00A73D4D"/>
    <w:rsid w:val="00A747A7"/>
    <w:rsid w:val="00A7632D"/>
    <w:rsid w:val="00A80B24"/>
    <w:rsid w:val="00A8404F"/>
    <w:rsid w:val="00A858CA"/>
    <w:rsid w:val="00A86F3F"/>
    <w:rsid w:val="00A870A3"/>
    <w:rsid w:val="00A877EE"/>
    <w:rsid w:val="00A9469C"/>
    <w:rsid w:val="00A97199"/>
    <w:rsid w:val="00A9780C"/>
    <w:rsid w:val="00AA1593"/>
    <w:rsid w:val="00AA2515"/>
    <w:rsid w:val="00AA4C84"/>
    <w:rsid w:val="00AA724C"/>
    <w:rsid w:val="00AB1A72"/>
    <w:rsid w:val="00AB4C14"/>
    <w:rsid w:val="00AB59DD"/>
    <w:rsid w:val="00AC1CF8"/>
    <w:rsid w:val="00AC41DB"/>
    <w:rsid w:val="00AC794C"/>
    <w:rsid w:val="00AD179A"/>
    <w:rsid w:val="00AD4E8E"/>
    <w:rsid w:val="00AE2DFB"/>
    <w:rsid w:val="00AE376D"/>
    <w:rsid w:val="00AE5568"/>
    <w:rsid w:val="00AE5D39"/>
    <w:rsid w:val="00AF5E9F"/>
    <w:rsid w:val="00AF6E38"/>
    <w:rsid w:val="00B00BD9"/>
    <w:rsid w:val="00B01E5C"/>
    <w:rsid w:val="00B02F6E"/>
    <w:rsid w:val="00B03632"/>
    <w:rsid w:val="00B05E4B"/>
    <w:rsid w:val="00B14214"/>
    <w:rsid w:val="00B15B35"/>
    <w:rsid w:val="00B16B9F"/>
    <w:rsid w:val="00B2084C"/>
    <w:rsid w:val="00B22979"/>
    <w:rsid w:val="00B26CC4"/>
    <w:rsid w:val="00B26E5E"/>
    <w:rsid w:val="00B42D80"/>
    <w:rsid w:val="00B459D2"/>
    <w:rsid w:val="00B45D56"/>
    <w:rsid w:val="00B46257"/>
    <w:rsid w:val="00B50F19"/>
    <w:rsid w:val="00B514CA"/>
    <w:rsid w:val="00B53490"/>
    <w:rsid w:val="00B56AD5"/>
    <w:rsid w:val="00B56C5C"/>
    <w:rsid w:val="00B57F27"/>
    <w:rsid w:val="00B61C69"/>
    <w:rsid w:val="00B64690"/>
    <w:rsid w:val="00B66B01"/>
    <w:rsid w:val="00B71410"/>
    <w:rsid w:val="00B717BC"/>
    <w:rsid w:val="00B745D0"/>
    <w:rsid w:val="00B74D05"/>
    <w:rsid w:val="00B80F99"/>
    <w:rsid w:val="00B829E8"/>
    <w:rsid w:val="00B82B0E"/>
    <w:rsid w:val="00B82D83"/>
    <w:rsid w:val="00B912A8"/>
    <w:rsid w:val="00B96596"/>
    <w:rsid w:val="00B9770A"/>
    <w:rsid w:val="00BA2A99"/>
    <w:rsid w:val="00BA2ADA"/>
    <w:rsid w:val="00BA3D83"/>
    <w:rsid w:val="00BB190C"/>
    <w:rsid w:val="00BC094C"/>
    <w:rsid w:val="00BC13EB"/>
    <w:rsid w:val="00BC2ECF"/>
    <w:rsid w:val="00BC5E36"/>
    <w:rsid w:val="00BC6902"/>
    <w:rsid w:val="00BC7EEC"/>
    <w:rsid w:val="00BD0710"/>
    <w:rsid w:val="00BD7B49"/>
    <w:rsid w:val="00BE01C9"/>
    <w:rsid w:val="00BE2A1E"/>
    <w:rsid w:val="00BE3FC6"/>
    <w:rsid w:val="00BE5612"/>
    <w:rsid w:val="00BF0470"/>
    <w:rsid w:val="00BF56D8"/>
    <w:rsid w:val="00C12A1C"/>
    <w:rsid w:val="00C235D7"/>
    <w:rsid w:val="00C251C6"/>
    <w:rsid w:val="00C26E41"/>
    <w:rsid w:val="00C306A7"/>
    <w:rsid w:val="00C30BB3"/>
    <w:rsid w:val="00C378A8"/>
    <w:rsid w:val="00C442AD"/>
    <w:rsid w:val="00C465A4"/>
    <w:rsid w:val="00C46C2D"/>
    <w:rsid w:val="00C52599"/>
    <w:rsid w:val="00C52A85"/>
    <w:rsid w:val="00C556F4"/>
    <w:rsid w:val="00C55F69"/>
    <w:rsid w:val="00C5784F"/>
    <w:rsid w:val="00C623B6"/>
    <w:rsid w:val="00C6378A"/>
    <w:rsid w:val="00C67A21"/>
    <w:rsid w:val="00C71106"/>
    <w:rsid w:val="00C750B8"/>
    <w:rsid w:val="00C77897"/>
    <w:rsid w:val="00C831F2"/>
    <w:rsid w:val="00C9139F"/>
    <w:rsid w:val="00C91471"/>
    <w:rsid w:val="00C93BD3"/>
    <w:rsid w:val="00CA03D8"/>
    <w:rsid w:val="00CA31BC"/>
    <w:rsid w:val="00CA4613"/>
    <w:rsid w:val="00CA62DA"/>
    <w:rsid w:val="00CA76E3"/>
    <w:rsid w:val="00CB24A6"/>
    <w:rsid w:val="00CC0CAC"/>
    <w:rsid w:val="00CC7D60"/>
    <w:rsid w:val="00CD0238"/>
    <w:rsid w:val="00CD1333"/>
    <w:rsid w:val="00CD2F40"/>
    <w:rsid w:val="00CD68D4"/>
    <w:rsid w:val="00CE1F19"/>
    <w:rsid w:val="00CE3E86"/>
    <w:rsid w:val="00CF2222"/>
    <w:rsid w:val="00CF7D43"/>
    <w:rsid w:val="00D005F0"/>
    <w:rsid w:val="00D02302"/>
    <w:rsid w:val="00D037AF"/>
    <w:rsid w:val="00D12DE0"/>
    <w:rsid w:val="00D1713C"/>
    <w:rsid w:val="00D213A5"/>
    <w:rsid w:val="00D21679"/>
    <w:rsid w:val="00D21DC2"/>
    <w:rsid w:val="00D234E6"/>
    <w:rsid w:val="00D2419A"/>
    <w:rsid w:val="00D252EF"/>
    <w:rsid w:val="00D32C5D"/>
    <w:rsid w:val="00D37270"/>
    <w:rsid w:val="00D44C2A"/>
    <w:rsid w:val="00D4749B"/>
    <w:rsid w:val="00D47D25"/>
    <w:rsid w:val="00D50960"/>
    <w:rsid w:val="00D53E32"/>
    <w:rsid w:val="00D5779F"/>
    <w:rsid w:val="00D64505"/>
    <w:rsid w:val="00D83326"/>
    <w:rsid w:val="00D83432"/>
    <w:rsid w:val="00D90AFE"/>
    <w:rsid w:val="00D91051"/>
    <w:rsid w:val="00D92B7F"/>
    <w:rsid w:val="00D92FF6"/>
    <w:rsid w:val="00D939BC"/>
    <w:rsid w:val="00D95036"/>
    <w:rsid w:val="00D957AE"/>
    <w:rsid w:val="00D9687A"/>
    <w:rsid w:val="00DA05CE"/>
    <w:rsid w:val="00DA215F"/>
    <w:rsid w:val="00DA33BA"/>
    <w:rsid w:val="00DA7876"/>
    <w:rsid w:val="00DA7CDC"/>
    <w:rsid w:val="00DB5572"/>
    <w:rsid w:val="00DC4C43"/>
    <w:rsid w:val="00DD1153"/>
    <w:rsid w:val="00DE0EBF"/>
    <w:rsid w:val="00DE4BB5"/>
    <w:rsid w:val="00DE4E06"/>
    <w:rsid w:val="00DE5088"/>
    <w:rsid w:val="00DE5B7A"/>
    <w:rsid w:val="00DE5DDA"/>
    <w:rsid w:val="00DF0459"/>
    <w:rsid w:val="00DF04B0"/>
    <w:rsid w:val="00DF1116"/>
    <w:rsid w:val="00DF236D"/>
    <w:rsid w:val="00DF3C5E"/>
    <w:rsid w:val="00DF525D"/>
    <w:rsid w:val="00E0237D"/>
    <w:rsid w:val="00E05E79"/>
    <w:rsid w:val="00E05FA1"/>
    <w:rsid w:val="00E10647"/>
    <w:rsid w:val="00E11DD2"/>
    <w:rsid w:val="00E15A49"/>
    <w:rsid w:val="00E15B57"/>
    <w:rsid w:val="00E1608D"/>
    <w:rsid w:val="00E21D89"/>
    <w:rsid w:val="00E22F1D"/>
    <w:rsid w:val="00E26753"/>
    <w:rsid w:val="00E32A70"/>
    <w:rsid w:val="00E40235"/>
    <w:rsid w:val="00E455F9"/>
    <w:rsid w:val="00E45D32"/>
    <w:rsid w:val="00E47241"/>
    <w:rsid w:val="00E527FE"/>
    <w:rsid w:val="00E57BCE"/>
    <w:rsid w:val="00E60547"/>
    <w:rsid w:val="00E66153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96B12"/>
    <w:rsid w:val="00EA139D"/>
    <w:rsid w:val="00EA238C"/>
    <w:rsid w:val="00EA335A"/>
    <w:rsid w:val="00EA3484"/>
    <w:rsid w:val="00EA5C3B"/>
    <w:rsid w:val="00EA6053"/>
    <w:rsid w:val="00EA66C8"/>
    <w:rsid w:val="00EA6893"/>
    <w:rsid w:val="00EA7A5D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37EE"/>
    <w:rsid w:val="00EE584D"/>
    <w:rsid w:val="00EE5FCB"/>
    <w:rsid w:val="00EE7D49"/>
    <w:rsid w:val="00EF06BF"/>
    <w:rsid w:val="00EF0C20"/>
    <w:rsid w:val="00EF4DCC"/>
    <w:rsid w:val="00EF5390"/>
    <w:rsid w:val="00F007B9"/>
    <w:rsid w:val="00F027AD"/>
    <w:rsid w:val="00F043E4"/>
    <w:rsid w:val="00F06B03"/>
    <w:rsid w:val="00F1061A"/>
    <w:rsid w:val="00F11CA0"/>
    <w:rsid w:val="00F16821"/>
    <w:rsid w:val="00F240B5"/>
    <w:rsid w:val="00F27D8B"/>
    <w:rsid w:val="00F329B1"/>
    <w:rsid w:val="00F339BD"/>
    <w:rsid w:val="00F34C99"/>
    <w:rsid w:val="00F3759F"/>
    <w:rsid w:val="00F37C16"/>
    <w:rsid w:val="00F42535"/>
    <w:rsid w:val="00F43815"/>
    <w:rsid w:val="00F44F6C"/>
    <w:rsid w:val="00F45C3C"/>
    <w:rsid w:val="00F50732"/>
    <w:rsid w:val="00F60E98"/>
    <w:rsid w:val="00F62314"/>
    <w:rsid w:val="00F662D9"/>
    <w:rsid w:val="00F672C8"/>
    <w:rsid w:val="00F70D9C"/>
    <w:rsid w:val="00F7666B"/>
    <w:rsid w:val="00F77A84"/>
    <w:rsid w:val="00F810B3"/>
    <w:rsid w:val="00F83350"/>
    <w:rsid w:val="00F84C5D"/>
    <w:rsid w:val="00F91E31"/>
    <w:rsid w:val="00F93E13"/>
    <w:rsid w:val="00FA3DCC"/>
    <w:rsid w:val="00FA5401"/>
    <w:rsid w:val="00FB05ED"/>
    <w:rsid w:val="00FB131C"/>
    <w:rsid w:val="00FB3065"/>
    <w:rsid w:val="00FB4097"/>
    <w:rsid w:val="00FB42E2"/>
    <w:rsid w:val="00FB4EC9"/>
    <w:rsid w:val="00FB7B40"/>
    <w:rsid w:val="00FC1899"/>
    <w:rsid w:val="00FC1F0E"/>
    <w:rsid w:val="00FC6832"/>
    <w:rsid w:val="00FD0868"/>
    <w:rsid w:val="00FD1A4A"/>
    <w:rsid w:val="00FD5BEE"/>
    <w:rsid w:val="00FD6F8D"/>
    <w:rsid w:val="00FE01B4"/>
    <w:rsid w:val="00FE0B52"/>
    <w:rsid w:val="00FE19B1"/>
    <w:rsid w:val="00FF2C5D"/>
    <w:rsid w:val="00FF5887"/>
    <w:rsid w:val="00FF6599"/>
    <w:rsid w:val="00FF7206"/>
    <w:rsid w:val="00FF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33046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33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квартал 2022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квартал 2022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IV квартал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100996992"/>
        <c:axId val="100998528"/>
        <c:axId val="0"/>
      </c:bar3DChart>
      <c:catAx>
        <c:axId val="100996992"/>
        <c:scaling>
          <c:orientation val="minMax"/>
        </c:scaling>
        <c:axPos val="b"/>
        <c:tickLblPos val="nextTo"/>
        <c:crossAx val="100998528"/>
        <c:crosses val="autoZero"/>
        <c:auto val="1"/>
        <c:lblAlgn val="ctr"/>
        <c:lblOffset val="100"/>
      </c:catAx>
      <c:valAx>
        <c:axId val="100998528"/>
        <c:scaling>
          <c:orientation val="minMax"/>
        </c:scaling>
        <c:axPos val="l"/>
        <c:majorGridlines/>
        <c:numFmt formatCode="General" sourceLinked="1"/>
        <c:tickLblPos val="nextTo"/>
        <c:crossAx val="100996992"/>
        <c:crosses val="autoZero"/>
        <c:crossBetween val="between"/>
      </c:valAx>
    </c:plotArea>
    <c:legend>
      <c:legendPos val="r"/>
      <c:layout/>
    </c:legend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квартал 2022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Главы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квартал 2022г.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Главы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IV квартал 2021 г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Главы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hape val="cylinder"/>
        <c:axId val="9034752"/>
        <c:axId val="9040640"/>
        <c:axId val="0"/>
      </c:bar3DChart>
      <c:catAx>
        <c:axId val="9034752"/>
        <c:scaling>
          <c:orientation val="minMax"/>
        </c:scaling>
        <c:axPos val="b"/>
        <c:tickLblPos val="nextTo"/>
        <c:crossAx val="9040640"/>
        <c:crosses val="autoZero"/>
        <c:auto val="1"/>
        <c:lblAlgn val="ctr"/>
        <c:lblOffset val="100"/>
      </c:catAx>
      <c:valAx>
        <c:axId val="9040640"/>
        <c:scaling>
          <c:orientation val="minMax"/>
        </c:scaling>
        <c:axPos val="l"/>
        <c:majorGridlines/>
        <c:numFmt formatCode="General" sourceLinked="1"/>
        <c:tickLblPos val="nextTo"/>
        <c:crossAx val="9034752"/>
        <c:crosses val="autoZero"/>
        <c:crossBetween val="between"/>
      </c:valAx>
    </c:plotArea>
    <c:legend>
      <c:legendPos val="r"/>
      <c:layout/>
    </c:legend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квартал 2022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квартал 2022г.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IV квартал 2021г.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</c:ser>
        <c:shape val="cylinder"/>
        <c:axId val="104954880"/>
        <c:axId val="104964864"/>
        <c:axId val="0"/>
      </c:bar3DChart>
      <c:catAx>
        <c:axId val="104954880"/>
        <c:scaling>
          <c:orientation val="minMax"/>
        </c:scaling>
        <c:axPos val="b"/>
        <c:tickLblPos val="nextTo"/>
        <c:crossAx val="104964864"/>
        <c:crosses val="autoZero"/>
        <c:auto val="1"/>
        <c:lblAlgn val="ctr"/>
        <c:lblOffset val="100"/>
      </c:catAx>
      <c:valAx>
        <c:axId val="104964864"/>
        <c:scaling>
          <c:orientation val="minMax"/>
        </c:scaling>
        <c:axPos val="l"/>
        <c:majorGridlines/>
        <c:numFmt formatCode="General" sourceLinked="1"/>
        <c:tickLblPos val="nextTo"/>
        <c:crossAx val="104954880"/>
        <c:crosses val="autoZero"/>
        <c:crossBetween val="between"/>
      </c:valAx>
    </c:plotArea>
    <c:legend>
      <c:legendPos val="r"/>
      <c:layout/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0.3676</cdr:x>
      <cdr:y>0.03655</cdr:y>
    </cdr:from>
    <cdr:to>
      <cdr:x>0.85411</cdr:x>
      <cdr:y>0.26246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58336" y="116959"/>
          <a:ext cx="3253563" cy="7230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0.35965</cdr:x>
      <cdr:y>0.0299</cdr:y>
    </cdr:from>
    <cdr:to>
      <cdr:x>0.88909</cdr:x>
      <cdr:y>0.31561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405173" y="95693"/>
          <a:ext cx="3540642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0.31036</cdr:x>
      <cdr:y>0.02658</cdr:y>
    </cdr:from>
    <cdr:to>
      <cdr:x>0.98607</cdr:x>
      <cdr:y>0.299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075564" y="85061"/>
          <a:ext cx="4518837" cy="8718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 обращений, поступивших в адрес Главы Венгеровского сельсовета и в администрацию Венгеровского сельсовета </a:t>
          </a:r>
          <a:r>
            <a:rPr lang="ru-RU" sz="1200" b="1" i="0">
              <a:latin typeface="Times New Roman" pitchFamily="18" charset="0"/>
              <a:cs typeface="Times New Roman" pitchFamily="18" charset="0"/>
            </a:rPr>
            <a:t>во  </a:t>
          </a:r>
          <a:r>
            <a:rPr lang="en-US" sz="1200" b="1" i="0">
              <a:latin typeface="Times New Roman" pitchFamily="18" charset="0"/>
              <a:cs typeface="Times New Roman" pitchFamily="18" charset="0"/>
            </a:rPr>
            <a:t>IV</a:t>
          </a:r>
          <a:r>
            <a:rPr lang="ru-RU" sz="1200" b="1" i="0">
              <a:latin typeface="Times New Roman" pitchFamily="18" charset="0"/>
              <a:cs typeface="Times New Roman" pitchFamily="18" charset="0"/>
            </a:rPr>
            <a:t> 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квартале 2022 года в сравнении с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III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2022 года и </a:t>
          </a:r>
          <a:r>
            <a:rPr lang="en-US" sz="1200" b="1" i="0">
              <a:latin typeface="Times New Roman" pitchFamily="18" charset="0"/>
              <a:cs typeface="Times New Roman" pitchFamily="18" charset="0"/>
            </a:rPr>
            <a:t>IV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2021 года</a:t>
          </a:r>
        </a:p>
      </cdr:txBody>
    </cdr:sp>
  </cdr:relSizeAnchor>
  <cdr:relSizeAnchor xmlns:cdr="http://schemas.openxmlformats.org/drawingml/2006/chartDrawing">
    <cdr:from>
      <cdr:x>0.00987</cdr:x>
      <cdr:y>0.16944</cdr:y>
    </cdr:from>
    <cdr:to>
      <cdr:x>0.02418</cdr:x>
      <cdr:y>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66011" y="542261"/>
          <a:ext cx="95693" cy="26581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0.01081</cdr:x>
      <cdr:y>0.15947</cdr:y>
    </cdr:from>
    <cdr:to>
      <cdr:x>0.02996</cdr:x>
      <cdr:y>0.85382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6011" y="510363"/>
          <a:ext cx="116958" cy="22222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0.00855</cdr:x>
      <cdr:y>0.1543</cdr:y>
    </cdr:from>
    <cdr:to>
      <cdr:x>0.02495</cdr:x>
      <cdr:y>0.80415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378" y="552893"/>
          <a:ext cx="106325" cy="23285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2019-10-16T08:43:00Z</dcterms:created>
  <dcterms:modified xsi:type="dcterms:W3CDTF">2022-12-23T04:11:00Z</dcterms:modified>
</cp:coreProperties>
</file>