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9C653C">
        <w:rPr>
          <w:b/>
          <w:sz w:val="26"/>
          <w:szCs w:val="26"/>
        </w:rPr>
        <w:t>июл</w:t>
      </w:r>
      <w:r w:rsidR="00092BBE">
        <w:rPr>
          <w:b/>
          <w:sz w:val="26"/>
          <w:szCs w:val="26"/>
        </w:rPr>
        <w:t>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457147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9C653C">
        <w:rPr>
          <w:b/>
          <w:sz w:val="26"/>
          <w:szCs w:val="26"/>
        </w:rPr>
        <w:t>июл</w:t>
      </w:r>
      <w:r w:rsidR="00092BBE">
        <w:rPr>
          <w:b/>
          <w:sz w:val="26"/>
          <w:szCs w:val="26"/>
        </w:rPr>
        <w:t>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595C77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proofErr w:type="gramStart"/>
      <w:r w:rsidR="00957171">
        <w:rPr>
          <w:sz w:val="26"/>
          <w:szCs w:val="26"/>
        </w:rPr>
        <w:t>1</w:t>
      </w:r>
      <w:proofErr w:type="gramEnd"/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9C653C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; в </w:t>
      </w:r>
      <w:r w:rsidR="00092BBE">
        <w:rPr>
          <w:i/>
          <w:sz w:val="26"/>
          <w:szCs w:val="26"/>
        </w:rPr>
        <w:t>июне</w:t>
      </w:r>
      <w:r w:rsidR="00DF684A">
        <w:rPr>
          <w:i/>
          <w:sz w:val="26"/>
          <w:szCs w:val="26"/>
        </w:rPr>
        <w:t xml:space="preserve"> </w:t>
      </w:r>
      <w:r w:rsidR="0063636A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="00595C77">
        <w:rPr>
          <w:i/>
          <w:sz w:val="26"/>
          <w:szCs w:val="26"/>
        </w:rPr>
        <w:t>года -</w:t>
      </w:r>
      <w:r w:rsidR="009C653C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957171">
        <w:rPr>
          <w:b/>
          <w:sz w:val="26"/>
          <w:szCs w:val="26"/>
        </w:rPr>
        <w:t xml:space="preserve">1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95717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C653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</w:t>
      </w:r>
      <w:r w:rsidR="009C653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9C653C">
        <w:rPr>
          <w:i/>
          <w:sz w:val="26"/>
          <w:szCs w:val="26"/>
        </w:rPr>
        <w:t>июне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5A132C">
        <w:rPr>
          <w:i/>
          <w:sz w:val="26"/>
          <w:szCs w:val="26"/>
        </w:rPr>
        <w:t xml:space="preserve"> 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DF684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085C44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9C653C">
        <w:rPr>
          <w:sz w:val="26"/>
          <w:szCs w:val="26"/>
        </w:rPr>
        <w:t>июнем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595C77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9C653C">
        <w:rPr>
          <w:sz w:val="26"/>
          <w:szCs w:val="26"/>
        </w:rPr>
        <w:t>не изменилось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9C653C">
        <w:rPr>
          <w:sz w:val="26"/>
          <w:szCs w:val="26"/>
        </w:rPr>
        <w:t>июл</w:t>
      </w:r>
      <w:r w:rsidR="005A132C">
        <w:rPr>
          <w:sz w:val="26"/>
          <w:szCs w:val="26"/>
        </w:rPr>
        <w:t xml:space="preserve">ем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595C77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9C653C">
        <w:rPr>
          <w:sz w:val="26"/>
          <w:szCs w:val="26"/>
        </w:rPr>
        <w:t>увеличилось</w:t>
      </w:r>
      <w:r w:rsidR="00335D95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5A132C">
        <w:rPr>
          <w:sz w:val="26"/>
          <w:szCs w:val="26"/>
        </w:rPr>
        <w:t>1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132C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2673D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A132C">
        <w:rPr>
          <w:sz w:val="26"/>
          <w:szCs w:val="26"/>
        </w:rPr>
        <w:t>ию</w:t>
      </w:r>
      <w:r w:rsidR="009C653C">
        <w:rPr>
          <w:sz w:val="26"/>
          <w:szCs w:val="26"/>
        </w:rPr>
        <w:t>л</w:t>
      </w:r>
      <w:r w:rsidR="005A132C">
        <w:rPr>
          <w:sz w:val="26"/>
          <w:szCs w:val="26"/>
        </w:rPr>
        <w:t xml:space="preserve">е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595C77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085C44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5A132C">
        <w:rPr>
          <w:i/>
          <w:sz w:val="26"/>
          <w:szCs w:val="26"/>
        </w:rPr>
        <w:t xml:space="preserve"> 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595C77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9C653C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; в </w:t>
      </w:r>
      <w:r w:rsidR="009C653C">
        <w:rPr>
          <w:i/>
          <w:sz w:val="26"/>
          <w:szCs w:val="26"/>
        </w:rPr>
        <w:t>июл</w:t>
      </w:r>
      <w:r w:rsidR="005A132C">
        <w:rPr>
          <w:i/>
          <w:sz w:val="26"/>
          <w:szCs w:val="26"/>
        </w:rPr>
        <w:t>е</w:t>
      </w:r>
      <w:r w:rsidR="00085C44">
        <w:rPr>
          <w:i/>
          <w:sz w:val="26"/>
          <w:szCs w:val="26"/>
        </w:rPr>
        <w:t xml:space="preserve">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595C77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9C653C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года – </w:t>
      </w:r>
      <w:r w:rsidR="009C653C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9C653C">
        <w:rPr>
          <w:i/>
          <w:sz w:val="26"/>
          <w:szCs w:val="26"/>
        </w:rPr>
        <w:t>июл</w:t>
      </w:r>
      <w:r w:rsidR="00DB128C">
        <w:rPr>
          <w:i/>
          <w:sz w:val="26"/>
          <w:szCs w:val="26"/>
        </w:rPr>
        <w:t xml:space="preserve">е </w:t>
      </w:r>
      <w:r w:rsidR="00C51096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9C653C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9C653C">
        <w:rPr>
          <w:i/>
          <w:sz w:val="26"/>
          <w:szCs w:val="26"/>
        </w:rPr>
        <w:t>июл</w:t>
      </w:r>
      <w:r w:rsidR="00DB128C">
        <w:rPr>
          <w:i/>
          <w:sz w:val="26"/>
          <w:szCs w:val="26"/>
        </w:rPr>
        <w:t xml:space="preserve">е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9C653C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9C653C">
        <w:rPr>
          <w:i/>
          <w:sz w:val="26"/>
          <w:szCs w:val="26"/>
        </w:rPr>
        <w:t>июл</w:t>
      </w:r>
      <w:r w:rsidR="00DB128C">
        <w:rPr>
          <w:i/>
          <w:sz w:val="26"/>
          <w:szCs w:val="26"/>
        </w:rPr>
        <w:t xml:space="preserve">е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b/>
          <w:sz w:val="26"/>
          <w:szCs w:val="26"/>
        </w:rPr>
        <w:t>1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C51096">
        <w:rPr>
          <w:b/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 xml:space="preserve">- </w:t>
      </w:r>
      <w:r w:rsidR="009443DD">
        <w:rPr>
          <w:sz w:val="26"/>
          <w:szCs w:val="26"/>
        </w:rPr>
        <w:t xml:space="preserve">оборона, безопасность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>) -</w:t>
      </w:r>
      <w:r w:rsidR="00C51096">
        <w:rPr>
          <w:sz w:val="26"/>
          <w:szCs w:val="26"/>
        </w:rPr>
        <w:t>1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</w:t>
      </w:r>
      <w:r w:rsidR="009D69B7" w:rsidRPr="00592B70">
        <w:rPr>
          <w:sz w:val="26"/>
          <w:szCs w:val="26"/>
        </w:rPr>
        <w:t>о</w:t>
      </w:r>
      <w:r w:rsidR="009D69B7" w:rsidRPr="00592B70">
        <w:rPr>
          <w:sz w:val="26"/>
          <w:szCs w:val="26"/>
        </w:rPr>
        <w:t>личества вопросов</w:t>
      </w:r>
      <w:r w:rsidRPr="00561E56">
        <w:rPr>
          <w:sz w:val="26"/>
          <w:szCs w:val="26"/>
        </w:rPr>
        <w:t>);</w:t>
      </w:r>
    </w:p>
    <w:p w:rsidR="004F4188" w:rsidRDefault="00861EC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DB128C">
                    <w:rPr>
                      <w:b/>
                    </w:rPr>
                    <w:t>ию</w:t>
                  </w:r>
                  <w:r w:rsidR="009443DD">
                    <w:rPr>
                      <w:b/>
                    </w:rPr>
                    <w:t>л</w:t>
                  </w:r>
                  <w:r w:rsidR="00DB128C">
                    <w:rPr>
                      <w:b/>
                    </w:rPr>
                    <w:t>е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31F6D">
                    <w:rPr>
                      <w:b/>
                    </w:rPr>
                    <w:t>22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9443DD">
                    <w:rPr>
                      <w:b/>
                    </w:rPr>
                    <w:t xml:space="preserve">июнем </w:t>
                  </w:r>
                  <w:r w:rsidR="00CC3D11">
                    <w:rPr>
                      <w:b/>
                    </w:rPr>
                    <w:t>202</w:t>
                  </w:r>
                  <w:r w:rsidR="00531F6D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B128C">
                    <w:rPr>
                      <w:b/>
                    </w:rPr>
                    <w:t>ию</w:t>
                  </w:r>
                  <w:r w:rsidR="009443DD">
                    <w:rPr>
                      <w:b/>
                    </w:rPr>
                    <w:t>л</w:t>
                  </w:r>
                  <w:r w:rsidR="00DB128C">
                    <w:rPr>
                      <w:b/>
                    </w:rPr>
                    <w:t>ем</w:t>
                  </w:r>
                  <w:r w:rsidR="00C51096">
                    <w:rPr>
                      <w:b/>
                    </w:rPr>
                    <w:t xml:space="preserve"> 202</w:t>
                  </w:r>
                  <w:r w:rsidR="00531F6D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C51096">
        <w:rPr>
          <w:b/>
          <w:sz w:val="26"/>
          <w:szCs w:val="26"/>
        </w:rPr>
        <w:t>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DB128C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DB128C">
        <w:rPr>
          <w:i/>
          <w:sz w:val="26"/>
          <w:szCs w:val="26"/>
        </w:rPr>
        <w:t>и</w:t>
      </w:r>
      <w:r w:rsidR="00DB128C">
        <w:rPr>
          <w:i/>
          <w:sz w:val="26"/>
          <w:szCs w:val="26"/>
        </w:rPr>
        <w:t>ю</w:t>
      </w:r>
      <w:r w:rsidR="009443DD">
        <w:rPr>
          <w:i/>
          <w:sz w:val="26"/>
          <w:szCs w:val="26"/>
        </w:rPr>
        <w:t>л</w:t>
      </w:r>
      <w:r w:rsidR="00DB128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 xml:space="preserve"> года –</w:t>
      </w:r>
      <w:r w:rsidR="009443D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531F6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C51096">
        <w:rPr>
          <w:sz w:val="26"/>
          <w:szCs w:val="26"/>
        </w:rPr>
        <w:t>1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1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9443DD">
        <w:rPr>
          <w:i/>
          <w:sz w:val="26"/>
          <w:szCs w:val="26"/>
        </w:rPr>
        <w:t>июл</w:t>
      </w:r>
      <w:r w:rsidR="00DB128C">
        <w:rPr>
          <w:i/>
          <w:sz w:val="26"/>
          <w:szCs w:val="26"/>
        </w:rPr>
        <w:t xml:space="preserve">е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9443DD">
        <w:rPr>
          <w:i/>
          <w:sz w:val="26"/>
          <w:szCs w:val="26"/>
        </w:rPr>
        <w:t>0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531F6D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9443DD">
        <w:rPr>
          <w:i/>
          <w:sz w:val="26"/>
          <w:szCs w:val="26"/>
        </w:rPr>
        <w:t>июне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443DD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DB128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DB128C">
        <w:rPr>
          <w:i/>
          <w:sz w:val="26"/>
          <w:szCs w:val="26"/>
        </w:rPr>
        <w:t xml:space="preserve">е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9443DD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DB128C">
        <w:rPr>
          <w:sz w:val="26"/>
          <w:szCs w:val="26"/>
        </w:rPr>
        <w:t>июне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 года - </w:t>
      </w:r>
      <w:r w:rsidR="00531F6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DB128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DB128C">
        <w:rPr>
          <w:i/>
          <w:sz w:val="26"/>
          <w:szCs w:val="26"/>
        </w:rPr>
        <w:t xml:space="preserve">е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B128C">
        <w:rPr>
          <w:sz w:val="26"/>
          <w:szCs w:val="26"/>
        </w:rPr>
        <w:t xml:space="preserve">июне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A5217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DB128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DB128C">
        <w:rPr>
          <w:i/>
          <w:sz w:val="26"/>
          <w:szCs w:val="26"/>
        </w:rPr>
        <w:t>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обработки в р</w:t>
      </w:r>
      <w:r w:rsidR="0006401D" w:rsidRPr="000D7E0B">
        <w:rPr>
          <w:sz w:val="26"/>
          <w:szCs w:val="26"/>
        </w:rPr>
        <w:t>е</w:t>
      </w:r>
      <w:r w:rsidR="0006401D" w:rsidRPr="000D7E0B">
        <w:rPr>
          <w:sz w:val="26"/>
          <w:szCs w:val="26"/>
        </w:rPr>
        <w:t xml:space="preserve">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 w:rsidR="0006401D">
        <w:rPr>
          <w:sz w:val="26"/>
          <w:szCs w:val="26"/>
        </w:rPr>
        <w:lastRenderedPageBreak/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</w:t>
      </w:r>
      <w:r w:rsidR="0006401D" w:rsidRPr="000D7E0B">
        <w:rPr>
          <w:sz w:val="26"/>
          <w:szCs w:val="26"/>
        </w:rPr>
        <w:t>и</w:t>
      </w:r>
      <w:r w:rsidR="0006401D" w:rsidRPr="000D7E0B">
        <w:rPr>
          <w:sz w:val="26"/>
          <w:szCs w:val="26"/>
        </w:rPr>
        <w:t xml:space="preserve">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9F65DC">
        <w:rPr>
          <w:sz w:val="26"/>
          <w:szCs w:val="26"/>
        </w:rPr>
        <w:t>июне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531F6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обр</w:t>
      </w:r>
      <w:r w:rsidR="006026FD">
        <w:rPr>
          <w:sz w:val="26"/>
          <w:szCs w:val="26"/>
        </w:rPr>
        <w:t>а</w:t>
      </w:r>
      <w:r w:rsidR="006026FD">
        <w:rPr>
          <w:sz w:val="26"/>
          <w:szCs w:val="26"/>
        </w:rPr>
        <w:t>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31F6D">
        <w:rPr>
          <w:sz w:val="26"/>
          <w:szCs w:val="26"/>
        </w:rPr>
        <w:t xml:space="preserve">- </w:t>
      </w:r>
      <w:r w:rsidR="00425EF9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9443DD">
        <w:rPr>
          <w:i/>
          <w:sz w:val="26"/>
          <w:szCs w:val="26"/>
        </w:rPr>
        <w:t>июне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531F6D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9F65DC">
        <w:rPr>
          <w:i/>
          <w:sz w:val="26"/>
          <w:szCs w:val="26"/>
        </w:rPr>
        <w:t>ию</w:t>
      </w:r>
      <w:r w:rsidR="009443DD">
        <w:rPr>
          <w:i/>
          <w:sz w:val="26"/>
          <w:szCs w:val="26"/>
        </w:rPr>
        <w:t>л</w:t>
      </w:r>
      <w:r w:rsidR="009F65DC">
        <w:rPr>
          <w:i/>
          <w:sz w:val="26"/>
          <w:szCs w:val="26"/>
        </w:rPr>
        <w:t>е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531F6D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78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147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F6D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5C77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CC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443DD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53C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264E-2"/>
          <c:y val="5.9309464769943997E-2"/>
          <c:w val="0.750861276869560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1560576"/>
        <c:axId val="91578752"/>
        <c:axId val="0"/>
      </c:bar3DChart>
      <c:catAx>
        <c:axId val="91560576"/>
        <c:scaling>
          <c:orientation val="minMax"/>
        </c:scaling>
        <c:axPos val="b"/>
        <c:tickLblPos val="nextTo"/>
        <c:crossAx val="91578752"/>
        <c:crosses val="autoZero"/>
        <c:auto val="1"/>
        <c:lblAlgn val="ctr"/>
        <c:lblOffset val="100"/>
      </c:catAx>
      <c:valAx>
        <c:axId val="91578752"/>
        <c:scaling>
          <c:orientation val="minMax"/>
        </c:scaling>
        <c:axPos val="l"/>
        <c:majorGridlines/>
        <c:numFmt formatCode="General" sourceLinked="1"/>
        <c:tickLblPos val="nextTo"/>
        <c:crossAx val="91560576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177"/>
          <c:h val="0.6696825141755418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50978176"/>
        <c:axId val="89236608"/>
        <c:axId val="0"/>
      </c:bar3DChart>
      <c:catAx>
        <c:axId val="50978176"/>
        <c:scaling>
          <c:orientation val="minMax"/>
        </c:scaling>
        <c:axPos val="b"/>
        <c:tickLblPos val="nextTo"/>
        <c:crossAx val="89236608"/>
        <c:crosses val="autoZero"/>
        <c:auto val="1"/>
        <c:lblAlgn val="ctr"/>
        <c:lblOffset val="100"/>
      </c:catAx>
      <c:valAx>
        <c:axId val="89236608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509781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1652096"/>
        <c:axId val="91653632"/>
        <c:axId val="0"/>
      </c:bar3DChart>
      <c:catAx>
        <c:axId val="91652096"/>
        <c:scaling>
          <c:orientation val="minMax"/>
        </c:scaling>
        <c:axPos val="b"/>
        <c:tickLblPos val="nextTo"/>
        <c:crossAx val="91653632"/>
        <c:crosses val="autoZero"/>
        <c:auto val="1"/>
        <c:lblAlgn val="ctr"/>
        <c:lblOffset val="100"/>
      </c:catAx>
      <c:valAx>
        <c:axId val="91653632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91652096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69"/>
          <c:y val="4.3284677134656432E-2"/>
          <c:w val="0.66933403966705995"/>
          <c:h val="0.4719770993538218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91730304"/>
        <c:axId val="91731840"/>
        <c:axId val="0"/>
      </c:bar3DChart>
      <c:catAx>
        <c:axId val="91730304"/>
        <c:scaling>
          <c:orientation val="minMax"/>
        </c:scaling>
        <c:axPos val="b"/>
        <c:tickLblPos val="nextTo"/>
        <c:crossAx val="91731840"/>
        <c:crosses val="autoZero"/>
        <c:auto val="1"/>
        <c:lblAlgn val="ctr"/>
        <c:lblOffset val="100"/>
      </c:catAx>
      <c:valAx>
        <c:axId val="91731840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1730304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июле 2022 г. в сравнении с июнем 2022 г. и июлем 2021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июле 2022 г. в сравнении с июнем 2022 г. и июлем 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июле  2022 года в сравнении с июнем  2022 года и июлем 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8C23DE-AA73-4781-94E3-EFB3A3FBE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5</Pages>
  <Words>890</Words>
  <Characters>5075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58</cp:revision>
  <dcterms:created xsi:type="dcterms:W3CDTF">2019-04-24T03:31:00Z</dcterms:created>
  <dcterms:modified xsi:type="dcterms:W3CDTF">2022-07-29T07:39:00Z</dcterms:modified>
</cp:coreProperties>
</file>