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C" w:rsidRPr="00D2746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D27461" w:rsidRDefault="00B61B38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27461">
        <w:rPr>
          <w:rFonts w:ascii="Arial" w:hAnsi="Arial" w:cs="Arial"/>
          <w:sz w:val="24"/>
          <w:szCs w:val="24"/>
        </w:rPr>
        <w:t>АДМИНИСТРАЦИЯ</w:t>
      </w:r>
      <w:r w:rsidR="00E2163C" w:rsidRPr="00D27461">
        <w:rPr>
          <w:rFonts w:ascii="Arial" w:hAnsi="Arial" w:cs="Arial"/>
          <w:sz w:val="24"/>
          <w:szCs w:val="24"/>
        </w:rPr>
        <w:t xml:space="preserve"> ВЕНГЕРОВСКОГО СЕЛЬСОВЕТА</w:t>
      </w:r>
    </w:p>
    <w:p w:rsidR="00E2163C" w:rsidRPr="00D2746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27461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E2163C" w:rsidRPr="00D2746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D2746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D2746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27461">
        <w:rPr>
          <w:rFonts w:ascii="Arial" w:hAnsi="Arial" w:cs="Arial"/>
          <w:sz w:val="24"/>
          <w:szCs w:val="24"/>
        </w:rPr>
        <w:t>ПОСТАНОВЛЕНИЕ</w:t>
      </w:r>
    </w:p>
    <w:p w:rsidR="00E2163C" w:rsidRPr="00D2746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27461">
        <w:rPr>
          <w:rFonts w:ascii="Arial" w:hAnsi="Arial" w:cs="Arial"/>
          <w:sz w:val="24"/>
          <w:szCs w:val="24"/>
        </w:rPr>
        <w:t>с. Венгерово</w:t>
      </w:r>
    </w:p>
    <w:p w:rsidR="00E2163C" w:rsidRPr="00D27461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</w:p>
    <w:p w:rsidR="00E2163C" w:rsidRPr="00D27461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  <w:r w:rsidRPr="00D27461">
        <w:rPr>
          <w:rFonts w:ascii="Arial" w:hAnsi="Arial" w:cs="Arial"/>
        </w:rPr>
        <w:t>1</w:t>
      </w:r>
      <w:r w:rsidR="00D27461" w:rsidRPr="00D27461">
        <w:rPr>
          <w:rFonts w:ascii="Arial" w:hAnsi="Arial" w:cs="Arial"/>
        </w:rPr>
        <w:t>9</w:t>
      </w:r>
      <w:r w:rsidRPr="00D27461">
        <w:rPr>
          <w:rFonts w:ascii="Arial" w:hAnsi="Arial" w:cs="Arial"/>
        </w:rPr>
        <w:t xml:space="preserve">.07.2022                                                                          </w:t>
      </w:r>
      <w:r w:rsidR="00D27461" w:rsidRPr="00D27461">
        <w:rPr>
          <w:rFonts w:ascii="Arial" w:hAnsi="Arial" w:cs="Arial"/>
        </w:rPr>
        <w:t xml:space="preserve">                           </w:t>
      </w:r>
      <w:r w:rsidRPr="00D27461">
        <w:rPr>
          <w:rFonts w:ascii="Arial" w:hAnsi="Arial" w:cs="Arial"/>
        </w:rPr>
        <w:t xml:space="preserve"> №</w:t>
      </w:r>
      <w:r w:rsidR="00D27461" w:rsidRPr="00D27461">
        <w:rPr>
          <w:rFonts w:ascii="Arial" w:hAnsi="Arial" w:cs="Arial"/>
        </w:rPr>
        <w:t>116</w:t>
      </w:r>
      <w:r w:rsidRPr="00D27461">
        <w:rPr>
          <w:rFonts w:ascii="Arial" w:hAnsi="Arial" w:cs="Arial"/>
        </w:rPr>
        <w:t xml:space="preserve"> </w:t>
      </w:r>
    </w:p>
    <w:p w:rsidR="00E2163C" w:rsidRPr="00D27461" w:rsidRDefault="00E2163C" w:rsidP="00E2163C">
      <w:pPr>
        <w:autoSpaceDE w:val="0"/>
        <w:jc w:val="center"/>
        <w:rPr>
          <w:rFonts w:ascii="Arial" w:eastAsia="Times New Roman CYR" w:hAnsi="Arial" w:cs="Arial"/>
        </w:rPr>
      </w:pPr>
    </w:p>
    <w:p w:rsidR="00E2163C" w:rsidRPr="00D27461" w:rsidRDefault="00E2163C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D27461">
        <w:rPr>
          <w:rFonts w:ascii="Arial" w:hAnsi="Arial" w:cs="Arial"/>
          <w:b/>
          <w:bCs/>
          <w:color w:val="000000"/>
        </w:rPr>
        <w:t xml:space="preserve">Об отмене </w:t>
      </w:r>
      <w:proofErr w:type="gramStart"/>
      <w:r w:rsidRPr="00D27461">
        <w:rPr>
          <w:rFonts w:ascii="Arial" w:hAnsi="Arial" w:cs="Arial"/>
          <w:b/>
          <w:bCs/>
          <w:color w:val="000000"/>
        </w:rPr>
        <w:t xml:space="preserve">постановления </w:t>
      </w:r>
      <w:r w:rsidR="00B61B38" w:rsidRPr="00D27461">
        <w:rPr>
          <w:rFonts w:ascii="Arial" w:hAnsi="Arial" w:cs="Arial"/>
          <w:b/>
          <w:bCs/>
          <w:color w:val="000000"/>
        </w:rPr>
        <w:t>администрации</w:t>
      </w:r>
      <w:r w:rsidRPr="00D27461">
        <w:rPr>
          <w:rFonts w:ascii="Arial" w:hAnsi="Arial" w:cs="Arial"/>
          <w:b/>
          <w:bCs/>
          <w:color w:val="000000"/>
        </w:rPr>
        <w:t xml:space="preserve"> Венгеровского сельсовета Венгеровского района Новосибирской области</w:t>
      </w:r>
      <w:proofErr w:type="gramEnd"/>
      <w:r w:rsidRPr="00D27461">
        <w:rPr>
          <w:rFonts w:ascii="Arial" w:hAnsi="Arial" w:cs="Arial"/>
          <w:b/>
          <w:bCs/>
          <w:color w:val="000000"/>
        </w:rPr>
        <w:t xml:space="preserve"> от </w:t>
      </w:r>
      <w:r w:rsidR="00153BE0" w:rsidRPr="00D27461">
        <w:rPr>
          <w:rFonts w:ascii="Arial" w:hAnsi="Arial" w:cs="Arial"/>
          <w:b/>
          <w:bCs/>
          <w:color w:val="000000"/>
        </w:rPr>
        <w:t>27.10.2016</w:t>
      </w:r>
      <w:r w:rsidRPr="00D27461">
        <w:rPr>
          <w:rFonts w:ascii="Arial" w:hAnsi="Arial" w:cs="Arial"/>
          <w:b/>
          <w:bCs/>
          <w:color w:val="000000"/>
        </w:rPr>
        <w:t xml:space="preserve"> № </w:t>
      </w:r>
      <w:r w:rsidR="00153BE0" w:rsidRPr="00D27461">
        <w:rPr>
          <w:rFonts w:ascii="Arial" w:hAnsi="Arial" w:cs="Arial"/>
          <w:b/>
          <w:bCs/>
          <w:color w:val="000000"/>
        </w:rPr>
        <w:t>32</w:t>
      </w:r>
      <w:r w:rsidR="00B61B38" w:rsidRPr="00D27461">
        <w:rPr>
          <w:rFonts w:ascii="Arial" w:hAnsi="Arial" w:cs="Arial"/>
          <w:b/>
          <w:bCs/>
          <w:color w:val="000000"/>
        </w:rPr>
        <w:t>4</w:t>
      </w:r>
      <w:r w:rsidR="00C0684E" w:rsidRPr="00D27461">
        <w:rPr>
          <w:rFonts w:ascii="Arial" w:hAnsi="Arial" w:cs="Arial"/>
          <w:b/>
          <w:bCs/>
          <w:color w:val="000000"/>
        </w:rPr>
        <w:t xml:space="preserve"> </w:t>
      </w:r>
      <w:r w:rsidRPr="00D27461">
        <w:rPr>
          <w:rFonts w:ascii="Arial" w:hAnsi="Arial" w:cs="Arial"/>
          <w:b/>
          <w:bCs/>
          <w:color w:val="000000"/>
        </w:rPr>
        <w:t>«</w:t>
      </w:r>
      <w:r w:rsidR="00B61B38" w:rsidRPr="00D27461">
        <w:rPr>
          <w:rFonts w:ascii="Arial" w:hAnsi="Arial" w:cs="Arial"/>
          <w:b/>
          <w:bCs/>
          <w:color w:val="000000"/>
        </w:rPr>
        <w:t>Об утверждении административного  регламента  предоставления муниципальной  услуги  по  предварительному согласованию предоставления земельного участка</w:t>
      </w:r>
      <w:r w:rsidRPr="00D27461">
        <w:rPr>
          <w:rFonts w:ascii="Arial" w:hAnsi="Arial" w:cs="Arial"/>
          <w:b/>
          <w:bCs/>
          <w:color w:val="000000"/>
        </w:rPr>
        <w:t>»</w:t>
      </w:r>
    </w:p>
    <w:p w:rsidR="00C0684E" w:rsidRPr="00D27461" w:rsidRDefault="00C0684E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E2163C" w:rsidRPr="00D27461" w:rsidRDefault="00E2163C" w:rsidP="00E2163C">
      <w:pPr>
        <w:jc w:val="both"/>
        <w:rPr>
          <w:rFonts w:ascii="Arial" w:hAnsi="Arial" w:cs="Arial"/>
        </w:rPr>
      </w:pPr>
      <w:r w:rsidRPr="00D27461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E2163C" w:rsidRPr="00D27461" w:rsidRDefault="00E2163C" w:rsidP="00E2163C">
      <w:pPr>
        <w:jc w:val="both"/>
        <w:rPr>
          <w:rFonts w:ascii="Arial" w:hAnsi="Arial" w:cs="Arial"/>
        </w:rPr>
      </w:pPr>
      <w:r w:rsidRPr="00D27461">
        <w:rPr>
          <w:rFonts w:ascii="Arial" w:hAnsi="Arial" w:cs="Arial"/>
        </w:rPr>
        <w:t xml:space="preserve"> </w:t>
      </w:r>
      <w:r w:rsidRPr="00D27461">
        <w:rPr>
          <w:rFonts w:ascii="Arial" w:hAnsi="Arial" w:cs="Arial"/>
        </w:rPr>
        <w:tab/>
        <w:t xml:space="preserve"> </w:t>
      </w:r>
    </w:p>
    <w:p w:rsidR="00E2163C" w:rsidRPr="00D27461" w:rsidRDefault="00E2163C" w:rsidP="00E2163C">
      <w:pPr>
        <w:ind w:firstLine="708"/>
        <w:rPr>
          <w:rFonts w:ascii="Arial" w:hAnsi="Arial" w:cs="Arial"/>
        </w:rPr>
      </w:pPr>
      <w:r w:rsidRPr="00D27461">
        <w:rPr>
          <w:rFonts w:ascii="Arial" w:hAnsi="Arial" w:cs="Arial"/>
        </w:rPr>
        <w:t xml:space="preserve">ПОСТАНОВЛЯЮ: </w:t>
      </w:r>
    </w:p>
    <w:p w:rsidR="00E2163C" w:rsidRPr="00D27461" w:rsidRDefault="00E2163C" w:rsidP="00E2163C">
      <w:pPr>
        <w:ind w:firstLine="708"/>
        <w:rPr>
          <w:rFonts w:ascii="Arial" w:hAnsi="Arial" w:cs="Arial"/>
        </w:rPr>
      </w:pPr>
    </w:p>
    <w:p w:rsidR="00E2163C" w:rsidRPr="00D27461" w:rsidRDefault="00E2163C" w:rsidP="00E2163C">
      <w:pPr>
        <w:pStyle w:val="a7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</w:rPr>
      </w:pPr>
      <w:r w:rsidRPr="00D27461">
        <w:rPr>
          <w:rFonts w:ascii="Arial" w:hAnsi="Arial" w:cs="Arial"/>
          <w:color w:val="000000"/>
        </w:rPr>
        <w:t xml:space="preserve">1. Отменить постановление </w:t>
      </w:r>
      <w:r w:rsidR="0039788F" w:rsidRPr="00D27461">
        <w:rPr>
          <w:rFonts w:ascii="Arial" w:hAnsi="Arial" w:cs="Arial"/>
          <w:color w:val="000000"/>
        </w:rPr>
        <w:t>администрации</w:t>
      </w:r>
      <w:r w:rsidRPr="00D27461">
        <w:rPr>
          <w:rFonts w:ascii="Arial" w:hAnsi="Arial" w:cs="Arial"/>
          <w:color w:val="000000"/>
        </w:rPr>
        <w:t xml:space="preserve"> Венгеровского сельсовета Ве</w:t>
      </w:r>
      <w:r w:rsidRPr="00D27461">
        <w:rPr>
          <w:rFonts w:ascii="Arial" w:hAnsi="Arial" w:cs="Arial"/>
          <w:color w:val="000000"/>
        </w:rPr>
        <w:t>н</w:t>
      </w:r>
      <w:r w:rsidRPr="00D27461">
        <w:rPr>
          <w:rFonts w:ascii="Arial" w:hAnsi="Arial" w:cs="Arial"/>
          <w:color w:val="000000"/>
        </w:rPr>
        <w:t>геровского района Новосибирской области </w:t>
      </w:r>
      <w:hyperlink r:id="rId4" w:tgtFrame="_blank" w:history="1">
        <w:r w:rsidRPr="00D27461">
          <w:rPr>
            <w:rStyle w:val="hyperlink"/>
            <w:rFonts w:ascii="Arial" w:hAnsi="Arial" w:cs="Arial"/>
            <w:color w:val="0000FF"/>
          </w:rPr>
          <w:t xml:space="preserve">от </w:t>
        </w:r>
        <w:r w:rsidR="00153BE0" w:rsidRPr="00D27461">
          <w:rPr>
            <w:rStyle w:val="hyperlink"/>
            <w:rFonts w:ascii="Arial" w:hAnsi="Arial" w:cs="Arial"/>
            <w:color w:val="0000FF"/>
          </w:rPr>
          <w:t>27.10.2016</w:t>
        </w:r>
      </w:hyperlink>
      <w:r w:rsidRPr="00D27461">
        <w:rPr>
          <w:rFonts w:ascii="Arial" w:hAnsi="Arial" w:cs="Arial"/>
          <w:color w:val="000000"/>
        </w:rPr>
        <w:t xml:space="preserve"> № </w:t>
      </w:r>
      <w:r w:rsidR="00153BE0" w:rsidRPr="00D27461">
        <w:rPr>
          <w:rFonts w:ascii="Arial" w:hAnsi="Arial" w:cs="Arial"/>
          <w:color w:val="000000"/>
        </w:rPr>
        <w:t>32</w:t>
      </w:r>
      <w:r w:rsidR="00B61B38" w:rsidRPr="00D27461">
        <w:rPr>
          <w:rFonts w:ascii="Arial" w:hAnsi="Arial" w:cs="Arial"/>
          <w:color w:val="000000"/>
        </w:rPr>
        <w:t>4</w:t>
      </w:r>
      <w:r w:rsidRPr="00D27461">
        <w:rPr>
          <w:rFonts w:ascii="Arial" w:hAnsi="Arial" w:cs="Arial"/>
          <w:color w:val="000000"/>
        </w:rPr>
        <w:t xml:space="preserve">  «</w:t>
      </w:r>
      <w:r w:rsidR="00B61B38" w:rsidRPr="00D27461">
        <w:rPr>
          <w:rFonts w:ascii="Arial" w:hAnsi="Arial" w:cs="Arial"/>
          <w:color w:val="000000"/>
        </w:rPr>
        <w:t>Об утверждении административного  регламента  предоставления муниципальной  услуги  по  предварительному согласованию предоставления земельного участка</w:t>
      </w:r>
      <w:r w:rsidRPr="00D27461">
        <w:rPr>
          <w:rFonts w:ascii="Arial" w:hAnsi="Arial" w:cs="Arial"/>
          <w:color w:val="000000"/>
        </w:rPr>
        <w:t>».</w:t>
      </w:r>
    </w:p>
    <w:p w:rsidR="00E2163C" w:rsidRPr="00D27461" w:rsidRDefault="00E2163C" w:rsidP="00E2163C">
      <w:pPr>
        <w:ind w:firstLine="708"/>
        <w:rPr>
          <w:rFonts w:ascii="Arial" w:hAnsi="Arial" w:cs="Arial"/>
        </w:rPr>
      </w:pPr>
    </w:p>
    <w:p w:rsidR="00E2163C" w:rsidRPr="00D27461" w:rsidRDefault="00E2163C" w:rsidP="00E2163C">
      <w:pPr>
        <w:jc w:val="both"/>
        <w:rPr>
          <w:rFonts w:ascii="Arial" w:hAnsi="Arial" w:cs="Arial"/>
        </w:rPr>
      </w:pPr>
      <w:r w:rsidRPr="00D27461">
        <w:rPr>
          <w:rFonts w:ascii="Arial" w:hAnsi="Arial" w:cs="Arial"/>
        </w:rPr>
        <w:t xml:space="preserve">        2. Опубликовать постановление в периодическом печатном издании «Вестник</w:t>
      </w:r>
      <w:r w:rsidR="00C0684E" w:rsidRPr="00D27461">
        <w:rPr>
          <w:rFonts w:ascii="Arial" w:hAnsi="Arial" w:cs="Arial"/>
        </w:rPr>
        <w:t>» Венгеровского сельсовета</w:t>
      </w:r>
      <w:r w:rsidRPr="00D27461">
        <w:rPr>
          <w:rFonts w:ascii="Arial" w:hAnsi="Arial" w:cs="Arial"/>
        </w:rPr>
        <w:t xml:space="preserve"> и разместить на официальном сайте администрации Венгеровского сельсовета.</w:t>
      </w:r>
    </w:p>
    <w:p w:rsidR="00E2163C" w:rsidRPr="00D27461" w:rsidRDefault="00E2163C" w:rsidP="00E2163C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D27461">
        <w:rPr>
          <w:rFonts w:ascii="Arial" w:hAnsi="Arial" w:cs="Arial"/>
        </w:rPr>
        <w:t xml:space="preserve"> </w:t>
      </w:r>
    </w:p>
    <w:p w:rsidR="00E2163C" w:rsidRPr="00D2746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D2746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D27461" w:rsidRDefault="00B61B38" w:rsidP="00B61B38">
      <w:pPr>
        <w:widowControl w:val="0"/>
        <w:tabs>
          <w:tab w:val="left" w:pos="687"/>
          <w:tab w:val="right" w:pos="9355"/>
        </w:tabs>
        <w:autoSpaceDE w:val="0"/>
        <w:rPr>
          <w:rFonts w:ascii="Arial" w:hAnsi="Arial" w:cs="Arial"/>
        </w:rPr>
      </w:pPr>
      <w:r w:rsidRPr="00D27461">
        <w:rPr>
          <w:rFonts w:ascii="Arial" w:hAnsi="Arial" w:cs="Arial"/>
        </w:rPr>
        <w:tab/>
        <w:t>Глава Венгеровского сельсовета</w:t>
      </w:r>
      <w:r w:rsidRPr="00D27461">
        <w:rPr>
          <w:rFonts w:ascii="Arial" w:hAnsi="Arial" w:cs="Arial"/>
        </w:rPr>
        <w:tab/>
      </w:r>
      <w:r w:rsidR="00E2163C" w:rsidRPr="00D27461">
        <w:rPr>
          <w:rFonts w:ascii="Arial" w:hAnsi="Arial" w:cs="Arial"/>
        </w:rPr>
        <w:t>В.В. Беликов</w:t>
      </w:r>
    </w:p>
    <w:p w:rsidR="00E2163C" w:rsidRPr="00D2746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D2746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7A0135" w:rsidRPr="00D27461" w:rsidRDefault="007A0135">
      <w:pPr>
        <w:rPr>
          <w:rFonts w:ascii="Arial" w:hAnsi="Arial" w:cs="Arial"/>
        </w:rPr>
      </w:pPr>
    </w:p>
    <w:sectPr w:rsidR="007A0135" w:rsidRPr="00D27461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2163C"/>
    <w:rsid w:val="000D56C1"/>
    <w:rsid w:val="00153BE0"/>
    <w:rsid w:val="001D049F"/>
    <w:rsid w:val="0031114F"/>
    <w:rsid w:val="00390A2D"/>
    <w:rsid w:val="0039788F"/>
    <w:rsid w:val="004172AB"/>
    <w:rsid w:val="007A0135"/>
    <w:rsid w:val="00920B2B"/>
    <w:rsid w:val="009417F4"/>
    <w:rsid w:val="00B61B38"/>
    <w:rsid w:val="00C0684E"/>
    <w:rsid w:val="00CB0CF0"/>
    <w:rsid w:val="00D27461"/>
    <w:rsid w:val="00DC1C8A"/>
    <w:rsid w:val="00E2163C"/>
    <w:rsid w:val="00EC565C"/>
    <w:rsid w:val="00ED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2163C"/>
    <w:pPr>
      <w:spacing w:after="136" w:line="288" w:lineRule="atLeast"/>
      <w:ind w:left="720" w:hanging="360"/>
      <w:outlineLvl w:val="0"/>
    </w:pPr>
    <w:rPr>
      <w:rFonts w:ascii="Tahoma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63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4">
    <w:name w:val="No Spacing"/>
    <w:link w:val="a5"/>
    <w:uiPriority w:val="1"/>
    <w:qFormat/>
    <w:rsid w:val="00E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2163C"/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E2163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21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216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1"/>
    <w:rsid w:val="00E2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2022-07-20T02:30:00Z</cp:lastPrinted>
  <dcterms:created xsi:type="dcterms:W3CDTF">2022-07-20T02:30:00Z</dcterms:created>
  <dcterms:modified xsi:type="dcterms:W3CDTF">2022-07-21T02:32:00Z</dcterms:modified>
</cp:coreProperties>
</file>