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2C24B5">
        <w:rPr>
          <w:b/>
          <w:sz w:val="28"/>
          <w:szCs w:val="28"/>
          <w:lang w:val="en-US"/>
        </w:rPr>
        <w:t>I</w:t>
      </w:r>
      <w:r w:rsidR="001B42F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334110">
        <w:rPr>
          <w:b/>
          <w:sz w:val="28"/>
          <w:szCs w:val="28"/>
        </w:rPr>
        <w:t>2</w:t>
      </w:r>
      <w:r w:rsidR="000661A5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его заместителями.</w:t>
      </w:r>
    </w:p>
    <w:p w:rsidR="000A11E9" w:rsidRDefault="00133046" w:rsidP="000A11E9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</w:t>
      </w:r>
      <w:r w:rsidR="000A11E9" w:rsidRPr="006A073C">
        <w:rPr>
          <w:sz w:val="28"/>
          <w:szCs w:val="28"/>
        </w:rPr>
        <w:t xml:space="preserve">от </w:t>
      </w:r>
      <w:r w:rsidR="000A11E9">
        <w:rPr>
          <w:sz w:val="28"/>
          <w:szCs w:val="28"/>
        </w:rPr>
        <w:t>27</w:t>
      </w:r>
      <w:r w:rsidR="000A11E9" w:rsidRPr="006A073C">
        <w:rPr>
          <w:sz w:val="28"/>
          <w:szCs w:val="28"/>
        </w:rPr>
        <w:t>.</w:t>
      </w:r>
      <w:r w:rsidR="000A11E9">
        <w:rPr>
          <w:sz w:val="28"/>
          <w:szCs w:val="28"/>
        </w:rPr>
        <w:t>04</w:t>
      </w:r>
      <w:r w:rsidR="000A11E9" w:rsidRPr="006A073C">
        <w:rPr>
          <w:sz w:val="28"/>
          <w:szCs w:val="28"/>
        </w:rPr>
        <w:t>.</w:t>
      </w:r>
      <w:r w:rsidR="000A11E9">
        <w:rPr>
          <w:sz w:val="28"/>
          <w:szCs w:val="28"/>
        </w:rPr>
        <w:t>2016</w:t>
      </w:r>
      <w:r w:rsidR="000A11E9" w:rsidRPr="006A073C">
        <w:rPr>
          <w:sz w:val="28"/>
          <w:szCs w:val="28"/>
        </w:rPr>
        <w:t xml:space="preserve"> №</w:t>
      </w:r>
      <w:r w:rsidR="000A11E9">
        <w:rPr>
          <w:sz w:val="28"/>
          <w:szCs w:val="28"/>
        </w:rPr>
        <w:t xml:space="preserve"> 65 (последние изменения от 07.04.2018 № 48) </w:t>
      </w:r>
      <w:r w:rsidR="000A11E9" w:rsidRPr="006A073C">
        <w:rPr>
          <w:sz w:val="28"/>
          <w:szCs w:val="28"/>
        </w:rPr>
        <w:t xml:space="preserve">«Об утверждении </w:t>
      </w:r>
      <w:r w:rsidR="000A11E9">
        <w:rPr>
          <w:sz w:val="28"/>
          <w:szCs w:val="28"/>
        </w:rPr>
        <w:t>Положения</w:t>
      </w:r>
      <w:r w:rsidR="000A11E9" w:rsidRPr="006A073C">
        <w:rPr>
          <w:sz w:val="28"/>
          <w:szCs w:val="28"/>
        </w:rPr>
        <w:t xml:space="preserve"> о порядке организации работы с обращениями граждан</w:t>
      </w:r>
      <w:r w:rsidR="000A11E9">
        <w:rPr>
          <w:sz w:val="28"/>
          <w:szCs w:val="28"/>
        </w:rPr>
        <w:t xml:space="preserve"> в администрации Венгеровского сельсовета</w:t>
      </w:r>
      <w:r w:rsidR="000A11E9" w:rsidRPr="006A073C">
        <w:rPr>
          <w:sz w:val="28"/>
          <w:szCs w:val="28"/>
        </w:rPr>
        <w:t>»</w:t>
      </w:r>
    </w:p>
    <w:p w:rsidR="00133046" w:rsidRPr="006A073C" w:rsidRDefault="00133046" w:rsidP="000A11E9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2C24B5">
        <w:rPr>
          <w:b/>
          <w:sz w:val="28"/>
          <w:szCs w:val="28"/>
          <w:lang w:val="en-US"/>
        </w:rPr>
        <w:t>I</w:t>
      </w:r>
      <w:r w:rsidR="001B42FC" w:rsidRPr="001B42F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334110">
        <w:rPr>
          <w:b/>
          <w:sz w:val="28"/>
          <w:szCs w:val="28"/>
        </w:rPr>
        <w:t>2</w:t>
      </w:r>
      <w:r w:rsidR="000661A5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поступило</w:t>
      </w:r>
      <w:r w:rsidR="000661A5">
        <w:rPr>
          <w:sz w:val="28"/>
          <w:szCs w:val="28"/>
        </w:rPr>
        <w:t xml:space="preserve"> </w:t>
      </w:r>
      <w:r w:rsidR="002C24B5" w:rsidRPr="002C24B5">
        <w:rPr>
          <w:sz w:val="28"/>
          <w:szCs w:val="28"/>
        </w:rPr>
        <w:t xml:space="preserve">0 </w:t>
      </w:r>
      <w:r w:rsidRPr="006A073C">
        <w:rPr>
          <w:sz w:val="28"/>
          <w:szCs w:val="28"/>
        </w:rPr>
        <w:t>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661A5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0661A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FC1899" w:rsidRPr="006A073C">
        <w:rPr>
          <w:i/>
          <w:sz w:val="28"/>
          <w:szCs w:val="28"/>
          <w:lang w:val="en-US"/>
        </w:rPr>
        <w:t>I</w:t>
      </w:r>
      <w:r w:rsidR="002C24B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661A5">
        <w:rPr>
          <w:i/>
          <w:sz w:val="28"/>
          <w:szCs w:val="28"/>
        </w:rPr>
        <w:t>20</w:t>
      </w:r>
      <w:r w:rsidR="0033411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2C24B5" w:rsidRPr="002C24B5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C24B5" w:rsidRPr="002C24B5">
        <w:rPr>
          <w:b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661A5">
        <w:rPr>
          <w:i/>
          <w:sz w:val="28"/>
          <w:szCs w:val="28"/>
        </w:rPr>
        <w:t>1</w:t>
      </w:r>
      <w:r w:rsidR="009E20E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33411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C24B5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0661A5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2C24B5" w:rsidRPr="002C24B5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0A11E9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661A5">
        <w:rPr>
          <w:i/>
          <w:sz w:val="28"/>
          <w:szCs w:val="28"/>
        </w:rPr>
        <w:t>21</w:t>
      </w:r>
      <w:r w:rsidR="0033411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0A11E9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C24B5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  <w:lang w:val="en-US"/>
        </w:rPr>
        <w:t>I</w:t>
      </w:r>
      <w:r w:rsidR="000661A5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0A11E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0A11E9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661A5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0A11E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C24B5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  <w:lang w:val="en-US"/>
        </w:rPr>
        <w:t>I</w:t>
      </w:r>
      <w:r w:rsidR="000661A5">
        <w:rPr>
          <w:i/>
          <w:sz w:val="28"/>
          <w:szCs w:val="28"/>
        </w:rPr>
        <w:t xml:space="preserve"> квартале 202</w:t>
      </w:r>
      <w:r w:rsidR="002C24B5" w:rsidRPr="002C24B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года – </w:t>
      </w:r>
      <w:r w:rsidR="000A11E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0A11E9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661A5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33411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C24B5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  <w:lang w:val="en-US"/>
        </w:rPr>
        <w:t>I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</w:t>
      </w:r>
      <w:r w:rsidR="000661A5">
        <w:rPr>
          <w:i/>
          <w:sz w:val="28"/>
          <w:szCs w:val="28"/>
        </w:rPr>
        <w:t>2020</w:t>
      </w:r>
      <w:r w:rsidRPr="006A073C">
        <w:rPr>
          <w:i/>
          <w:sz w:val="28"/>
          <w:szCs w:val="28"/>
        </w:rPr>
        <w:t xml:space="preserve"> года – </w:t>
      </w:r>
      <w:r w:rsidR="0033411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0661A5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522052">
        <w:rPr>
          <w:sz w:val="28"/>
          <w:szCs w:val="28"/>
        </w:rPr>
        <w:t>не изменилось</w:t>
      </w:r>
      <w:r w:rsidRPr="006A073C">
        <w:rPr>
          <w:sz w:val="28"/>
          <w:szCs w:val="28"/>
        </w:rPr>
        <w:t>. По сравнению с</w:t>
      </w:r>
      <w:r w:rsidR="009E20E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9E20EC" w:rsidRPr="006A073C">
        <w:rPr>
          <w:sz w:val="28"/>
          <w:szCs w:val="28"/>
          <w:lang w:val="en-US"/>
        </w:rPr>
        <w:t>I</w:t>
      </w:r>
      <w:r w:rsidR="009E20EC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кварталом </w:t>
      </w:r>
      <w:r w:rsidR="00522052">
        <w:rPr>
          <w:sz w:val="28"/>
          <w:szCs w:val="28"/>
        </w:rPr>
        <w:t>2020</w:t>
      </w:r>
      <w:r w:rsidRPr="006A073C">
        <w:rPr>
          <w:sz w:val="28"/>
          <w:szCs w:val="28"/>
        </w:rPr>
        <w:t xml:space="preserve"> года количество обращений у</w:t>
      </w:r>
      <w:r w:rsidR="009E20EC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="00760210">
        <w:rPr>
          <w:sz w:val="28"/>
          <w:szCs w:val="28"/>
        </w:rPr>
        <w:t xml:space="preserve"> </w:t>
      </w:r>
      <w:r w:rsidR="00522052">
        <w:rPr>
          <w:sz w:val="28"/>
          <w:szCs w:val="28"/>
        </w:rPr>
        <w:t>60</w:t>
      </w:r>
      <w:r w:rsidR="00760210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522052">
        <w:rPr>
          <w:sz w:val="28"/>
          <w:szCs w:val="28"/>
        </w:rPr>
        <w:t xml:space="preserve">5 </w:t>
      </w:r>
      <w:r w:rsidR="00035367">
        <w:rPr>
          <w:sz w:val="28"/>
          <w:szCs w:val="28"/>
        </w:rPr>
        <w:t>обращений)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522052">
        <w:rPr>
          <w:b/>
          <w:sz w:val="28"/>
          <w:szCs w:val="28"/>
        </w:rPr>
        <w:t>3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522052">
        <w:rPr>
          <w:b/>
          <w:sz w:val="28"/>
          <w:szCs w:val="28"/>
        </w:rPr>
        <w:t>3</w:t>
      </w:r>
      <w:r w:rsidRPr="006A073C">
        <w:rPr>
          <w:sz w:val="28"/>
          <w:szCs w:val="28"/>
        </w:rPr>
        <w:t xml:space="preserve"> вопрос</w:t>
      </w:r>
      <w:r w:rsidR="0059209E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жилищно-коммунальная сфера –</w:t>
      </w:r>
      <w:r w:rsidR="00522052">
        <w:rPr>
          <w:sz w:val="28"/>
          <w:szCs w:val="28"/>
        </w:rPr>
        <w:t>2</w:t>
      </w:r>
      <w:r w:rsidR="0059209E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(</w:t>
      </w:r>
      <w:r w:rsidR="000A11E9">
        <w:rPr>
          <w:sz w:val="28"/>
          <w:szCs w:val="28"/>
        </w:rPr>
        <w:t>10</w:t>
      </w:r>
      <w:r w:rsidR="00522052">
        <w:rPr>
          <w:sz w:val="28"/>
          <w:szCs w:val="28"/>
        </w:rPr>
        <w:t>0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52205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0A11E9">
        <w:rPr>
          <w:sz w:val="28"/>
          <w:szCs w:val="28"/>
        </w:rPr>
        <w:t>90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CA03D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CA03D8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22052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Pr="006A073C">
        <w:rPr>
          <w:sz w:val="28"/>
          <w:szCs w:val="28"/>
        </w:rPr>
        <w:br/>
      </w:r>
      <w:r w:rsidR="00522052">
        <w:rPr>
          <w:b/>
          <w:sz w:val="28"/>
          <w:szCs w:val="28"/>
        </w:rPr>
        <w:t xml:space="preserve">3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522052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>года –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CA03D8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5220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52205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522052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522052">
        <w:rPr>
          <w:sz w:val="28"/>
          <w:szCs w:val="28"/>
        </w:rPr>
        <w:t>не изменилось</w:t>
      </w:r>
      <w:proofErr w:type="gramStart"/>
      <w:r w:rsidR="00522052">
        <w:rPr>
          <w:sz w:val="28"/>
          <w:szCs w:val="28"/>
        </w:rPr>
        <w:t>.</w:t>
      </w:r>
      <w:proofErr w:type="gramEnd"/>
      <w:r w:rsidR="00522052">
        <w:rPr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п</w:t>
      </w:r>
      <w:proofErr w:type="gramEnd"/>
      <w:r w:rsidRPr="006A073C">
        <w:rPr>
          <w:sz w:val="28"/>
          <w:szCs w:val="28"/>
        </w:rPr>
        <w:t>о сравнению с</w:t>
      </w:r>
      <w:r w:rsidR="00CA03D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CA03D8" w:rsidRPr="006A073C">
        <w:rPr>
          <w:sz w:val="28"/>
          <w:szCs w:val="28"/>
          <w:lang w:val="en-US"/>
        </w:rPr>
        <w:t>I</w:t>
      </w:r>
      <w:r w:rsidR="00522052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CA03D8">
        <w:rPr>
          <w:sz w:val="28"/>
          <w:szCs w:val="28"/>
        </w:rPr>
        <w:t xml:space="preserve">величилось </w:t>
      </w:r>
      <w:r w:rsidR="00597FBF">
        <w:rPr>
          <w:sz w:val="28"/>
          <w:szCs w:val="28"/>
        </w:rPr>
        <w:t xml:space="preserve">на </w:t>
      </w:r>
      <w:r w:rsidR="00522052">
        <w:rPr>
          <w:sz w:val="28"/>
          <w:szCs w:val="28"/>
        </w:rPr>
        <w:t>60</w:t>
      </w:r>
      <w:r w:rsidR="0069545A">
        <w:rPr>
          <w:sz w:val="28"/>
          <w:szCs w:val="28"/>
        </w:rPr>
        <w:t xml:space="preserve">% (на </w:t>
      </w:r>
      <w:r w:rsidR="00522052">
        <w:rPr>
          <w:sz w:val="28"/>
          <w:szCs w:val="28"/>
        </w:rPr>
        <w:t>5</w:t>
      </w:r>
      <w:r w:rsidR="00597FBF">
        <w:rPr>
          <w:sz w:val="28"/>
          <w:szCs w:val="28"/>
        </w:rPr>
        <w:t xml:space="preserve"> обращени</w:t>
      </w:r>
      <w:r w:rsidR="00CA03D8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E36008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0A11E9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0A11E9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</w:t>
                  </w:r>
                  <w:r w:rsidR="00CA03D8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CA03D8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522052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522052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 w:rsidR="00CA03D8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522052">
                    <w:rPr>
                      <w:b/>
                      <w:bCs/>
                    </w:rPr>
                    <w:t>202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заявления –</w:t>
      </w:r>
      <w:r w:rsidR="0052205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522052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A03D8" w:rsidRPr="006A073C">
        <w:rPr>
          <w:i/>
          <w:sz w:val="28"/>
          <w:szCs w:val="28"/>
          <w:lang w:val="en-US"/>
        </w:rPr>
        <w:t>I</w:t>
      </w:r>
      <w:r w:rsidR="005220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52205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522052">
        <w:rPr>
          <w:i/>
          <w:sz w:val="28"/>
          <w:szCs w:val="28"/>
        </w:rPr>
        <w:t>21</w:t>
      </w:r>
      <w:r w:rsidR="00CA03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A03D8" w:rsidRPr="006A073C">
        <w:rPr>
          <w:i/>
          <w:sz w:val="28"/>
          <w:szCs w:val="28"/>
          <w:lang w:val="en-US"/>
        </w:rPr>
        <w:t>I</w:t>
      </w:r>
      <w:r w:rsidR="005220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CA03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522052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A03D8" w:rsidRPr="006A073C">
        <w:rPr>
          <w:i/>
          <w:sz w:val="28"/>
          <w:szCs w:val="28"/>
          <w:lang w:val="en-US"/>
        </w:rPr>
        <w:t>I</w:t>
      </w:r>
      <w:r w:rsidR="005220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773EC3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522052">
        <w:rPr>
          <w:b/>
          <w:sz w:val="28"/>
          <w:szCs w:val="28"/>
        </w:rPr>
        <w:t>3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522052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DB5572">
        <w:rPr>
          <w:sz w:val="28"/>
          <w:szCs w:val="28"/>
        </w:rPr>
        <w:t>ов</w:t>
      </w:r>
      <w:r w:rsidRPr="006A073C">
        <w:rPr>
          <w:sz w:val="28"/>
          <w:szCs w:val="28"/>
        </w:rPr>
        <w:t xml:space="preserve">, </w:t>
      </w:r>
      <w:proofErr w:type="gramStart"/>
      <w:r w:rsidRPr="006A073C">
        <w:rPr>
          <w:sz w:val="28"/>
          <w:szCs w:val="28"/>
        </w:rPr>
        <w:t>относящи</w:t>
      </w:r>
      <w:r w:rsidR="00CA03D8">
        <w:rPr>
          <w:sz w:val="28"/>
          <w:szCs w:val="28"/>
        </w:rPr>
        <w:t>е</w:t>
      </w:r>
      <w:r w:rsidRPr="006A073C">
        <w:rPr>
          <w:sz w:val="28"/>
          <w:szCs w:val="28"/>
        </w:rPr>
        <w:t>ся</w:t>
      </w:r>
      <w:proofErr w:type="gramEnd"/>
      <w:r w:rsidRPr="006A073C">
        <w:rPr>
          <w:sz w:val="28"/>
          <w:szCs w:val="28"/>
        </w:rPr>
        <w:t xml:space="preserve"> к тематическим разделам</w:t>
      </w:r>
    </w:p>
    <w:p w:rsidR="00773EC3" w:rsidRDefault="00773EC3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Экономическая сфера – </w:t>
      </w:r>
      <w:r w:rsidR="00522052">
        <w:rPr>
          <w:sz w:val="28"/>
          <w:szCs w:val="28"/>
        </w:rPr>
        <w:t>2</w:t>
      </w:r>
      <w:r>
        <w:rPr>
          <w:sz w:val="28"/>
          <w:szCs w:val="28"/>
        </w:rPr>
        <w:t xml:space="preserve"> (</w:t>
      </w:r>
      <w:r w:rsidR="005269BC">
        <w:rPr>
          <w:sz w:val="28"/>
          <w:szCs w:val="28"/>
        </w:rPr>
        <w:t>9</w:t>
      </w:r>
      <w:r>
        <w:rPr>
          <w:sz w:val="28"/>
          <w:szCs w:val="28"/>
        </w:rPr>
        <w:t>5 %)</w:t>
      </w:r>
    </w:p>
    <w:p w:rsidR="00773EC3" w:rsidRDefault="00773EC3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Жилищно-коммунальная сфера – </w:t>
      </w:r>
      <w:r w:rsidR="00522052">
        <w:rPr>
          <w:sz w:val="28"/>
          <w:szCs w:val="28"/>
        </w:rPr>
        <w:t>1</w:t>
      </w:r>
      <w:r w:rsidR="005269BC">
        <w:rPr>
          <w:sz w:val="28"/>
          <w:szCs w:val="28"/>
        </w:rPr>
        <w:t xml:space="preserve"> </w:t>
      </w:r>
      <w:r>
        <w:rPr>
          <w:sz w:val="28"/>
          <w:szCs w:val="28"/>
        </w:rPr>
        <w:t>(1</w:t>
      </w:r>
      <w:r w:rsidR="005269BC">
        <w:rPr>
          <w:sz w:val="28"/>
          <w:szCs w:val="28"/>
        </w:rPr>
        <w:t>00</w:t>
      </w:r>
      <w:r>
        <w:rPr>
          <w:sz w:val="28"/>
          <w:szCs w:val="28"/>
        </w:rPr>
        <w:t>%)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 </w:t>
      </w:r>
      <w:proofErr w:type="gramStart"/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522052">
        <w:rPr>
          <w:i/>
          <w:sz w:val="28"/>
          <w:szCs w:val="28"/>
        </w:rPr>
        <w:t>21</w:t>
      </w:r>
      <w:r w:rsidR="00CA03D8">
        <w:rPr>
          <w:i/>
          <w:sz w:val="28"/>
          <w:szCs w:val="28"/>
        </w:rPr>
        <w:t xml:space="preserve"> </w:t>
      </w:r>
      <w:r w:rsidR="00522052">
        <w:rPr>
          <w:i/>
          <w:sz w:val="28"/>
          <w:szCs w:val="28"/>
        </w:rPr>
        <w:t>года –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вопрос</w:t>
      </w:r>
      <w:r w:rsidR="00DB5572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>);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A03D8" w:rsidRPr="006A073C">
        <w:rPr>
          <w:i/>
          <w:sz w:val="28"/>
          <w:szCs w:val="28"/>
          <w:lang w:val="en-US"/>
        </w:rPr>
        <w:t>I</w:t>
      </w:r>
      <w:r w:rsidR="00522052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52205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(</w:t>
      </w:r>
      <w:r w:rsidR="0052205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lastRenderedPageBreak/>
        <w:t xml:space="preserve">Тематика вопросов, содержащихся в письменных обращениях, поступивших в адрес Главы Венгеровского </w:t>
      </w:r>
      <w:r w:rsidR="000A11E9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0A11E9">
        <w:rPr>
          <w:b/>
        </w:rPr>
        <w:t>сельсовета</w:t>
      </w:r>
      <w:r w:rsidRPr="00262FB5">
        <w:rPr>
          <w:b/>
        </w:rPr>
        <w:t xml:space="preserve"> в</w:t>
      </w:r>
      <w:r w:rsidR="007F6828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7F6828"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522052">
        <w:rPr>
          <w:b/>
        </w:rPr>
        <w:t>21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522052">
        <w:rPr>
          <w:b/>
        </w:rPr>
        <w:t>21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7F6828">
        <w:rPr>
          <w:b/>
          <w:lang w:val="en-US"/>
        </w:rPr>
        <w:t>I</w:t>
      </w:r>
      <w:r>
        <w:rPr>
          <w:b/>
        </w:rPr>
        <w:t xml:space="preserve"> кварталом </w:t>
      </w:r>
      <w:r w:rsidR="00522052">
        <w:rPr>
          <w:b/>
        </w:rPr>
        <w:t>2020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7C066B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9D2C0E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7C066B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9D2C0E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года – 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7F682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F6828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9D2C0E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9D2C0E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</w:t>
      </w:r>
      <w:r w:rsidR="007F6828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9D2C0E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9D2C0E">
        <w:rPr>
          <w:sz w:val="28"/>
          <w:szCs w:val="28"/>
        </w:rPr>
        <w:t>3</w:t>
      </w:r>
      <w:r w:rsidR="00DB5572">
        <w:rPr>
          <w:sz w:val="28"/>
          <w:szCs w:val="28"/>
        </w:rPr>
        <w:t xml:space="preserve"> </w:t>
      </w:r>
      <w:r w:rsidR="00631A66">
        <w:rPr>
          <w:sz w:val="28"/>
          <w:szCs w:val="28"/>
        </w:rPr>
        <w:t>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7F682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9D2C0E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7F682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7F6828" w:rsidRPr="006A073C">
        <w:rPr>
          <w:i/>
          <w:sz w:val="28"/>
          <w:szCs w:val="28"/>
          <w:lang w:val="en-US"/>
        </w:rPr>
        <w:t>I</w:t>
      </w:r>
      <w:r w:rsidR="009D2C0E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9D2C0E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DB5572" w:rsidRDefault="00DB5572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lastRenderedPageBreak/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="007C066B">
        <w:rPr>
          <w:sz w:val="26"/>
          <w:szCs w:val="26"/>
        </w:rPr>
        <w:t xml:space="preserve">, заместителем </w:t>
      </w:r>
      <w:r w:rsidRPr="00220798">
        <w:rPr>
          <w:sz w:val="26"/>
          <w:szCs w:val="26"/>
        </w:rPr>
        <w:t xml:space="preserve">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>В</w:t>
      </w:r>
      <w:r w:rsidR="006244B3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244B3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9D2C0E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7C066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6244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DB5572">
        <w:rPr>
          <w:i/>
          <w:sz w:val="28"/>
          <w:szCs w:val="28"/>
        </w:rPr>
        <w:t>2</w:t>
      </w:r>
      <w:r w:rsidR="009D2C0E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6244B3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244B3" w:rsidRPr="006A073C">
        <w:rPr>
          <w:i/>
          <w:sz w:val="28"/>
          <w:szCs w:val="28"/>
          <w:lang w:val="en-US"/>
        </w:rPr>
        <w:t>I</w:t>
      </w:r>
      <w:r w:rsidR="009D2C0E">
        <w:rPr>
          <w:i/>
          <w:sz w:val="28"/>
          <w:szCs w:val="28"/>
        </w:rPr>
        <w:t xml:space="preserve"> квартале 2020 </w:t>
      </w:r>
      <w:r w:rsidRPr="006A073C">
        <w:rPr>
          <w:i/>
          <w:sz w:val="28"/>
          <w:szCs w:val="28"/>
        </w:rPr>
        <w:t xml:space="preserve">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</w:p>
    <w:p w:rsidR="00A12A20" w:rsidRPr="006A073C" w:rsidRDefault="00A12A20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A12A2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12A20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9D2C0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7C066B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9D2C0E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A12A20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A12A20" w:rsidRPr="00A12A20">
        <w:rPr>
          <w:i/>
          <w:sz w:val="28"/>
          <w:szCs w:val="28"/>
          <w:lang w:val="en-US"/>
        </w:rPr>
        <w:t>I</w:t>
      </w:r>
      <w:r w:rsidRPr="00A12A20">
        <w:rPr>
          <w:i/>
          <w:sz w:val="28"/>
          <w:szCs w:val="28"/>
        </w:rPr>
        <w:t xml:space="preserve"> </w:t>
      </w:r>
      <w:r w:rsidR="009D2C0E">
        <w:rPr>
          <w:i/>
          <w:sz w:val="28"/>
          <w:szCs w:val="28"/>
        </w:rPr>
        <w:t>квартале 2020</w:t>
      </w:r>
      <w:r w:rsidRPr="006A073C">
        <w:rPr>
          <w:i/>
          <w:sz w:val="28"/>
          <w:szCs w:val="28"/>
        </w:rPr>
        <w:t xml:space="preserve"> 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</w:t>
      </w:r>
      <w:r w:rsidR="00A12A2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</w:t>
      </w:r>
      <w:r w:rsidR="009D2C0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количество устных сообщений и запросов у</w:t>
      </w:r>
      <w:r w:rsidR="00A12A20">
        <w:rPr>
          <w:sz w:val="28"/>
          <w:szCs w:val="28"/>
        </w:rPr>
        <w:t>меньшилось</w:t>
      </w:r>
      <w:r w:rsidR="001823F8" w:rsidRPr="006A073C">
        <w:rPr>
          <w:sz w:val="28"/>
          <w:szCs w:val="28"/>
        </w:rPr>
        <w:t xml:space="preserve"> на </w:t>
      </w:r>
      <w:r w:rsidR="007C066B">
        <w:rPr>
          <w:sz w:val="28"/>
          <w:szCs w:val="28"/>
        </w:rPr>
        <w:t>100</w:t>
      </w:r>
      <w:r w:rsidR="001823F8" w:rsidRPr="006A073C">
        <w:rPr>
          <w:sz w:val="28"/>
          <w:szCs w:val="28"/>
        </w:rPr>
        <w:t xml:space="preserve">% (на </w:t>
      </w:r>
      <w:r w:rsidR="00FB05ED">
        <w:rPr>
          <w:sz w:val="28"/>
          <w:szCs w:val="28"/>
        </w:rPr>
        <w:t>0</w:t>
      </w:r>
      <w:r w:rsidR="001823F8" w:rsidRPr="006A073C">
        <w:rPr>
          <w:sz w:val="28"/>
          <w:szCs w:val="28"/>
        </w:rPr>
        <w:t xml:space="preserve"> сообщени</w:t>
      </w:r>
      <w:r w:rsidR="001823F8">
        <w:rPr>
          <w:sz w:val="28"/>
          <w:szCs w:val="28"/>
        </w:rPr>
        <w:t>й</w:t>
      </w:r>
      <w:r w:rsidR="001823F8" w:rsidRPr="006A073C">
        <w:rPr>
          <w:sz w:val="28"/>
          <w:szCs w:val="28"/>
        </w:rPr>
        <w:t>)</w:t>
      </w:r>
      <w:r w:rsidR="00A12A20">
        <w:rPr>
          <w:sz w:val="28"/>
          <w:szCs w:val="28"/>
        </w:rPr>
        <w:t xml:space="preserve">, а по сравнению со </w:t>
      </w:r>
      <w:r w:rsidRPr="006A073C">
        <w:rPr>
          <w:sz w:val="28"/>
          <w:szCs w:val="28"/>
          <w:lang w:val="en-US"/>
        </w:rPr>
        <w:t>I</w:t>
      </w:r>
      <w:r w:rsidR="00A12A20" w:rsidRPr="006A073C">
        <w:rPr>
          <w:sz w:val="28"/>
          <w:szCs w:val="28"/>
          <w:lang w:val="en-US"/>
        </w:rPr>
        <w:t>I</w:t>
      </w:r>
      <w:r w:rsidR="009D2C0E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количество устных сообщений и запросов у</w:t>
      </w:r>
      <w:r w:rsidR="00A12A2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7C066B">
        <w:rPr>
          <w:sz w:val="28"/>
          <w:szCs w:val="28"/>
        </w:rPr>
        <w:t>100</w:t>
      </w:r>
      <w:r w:rsidRPr="006A073C">
        <w:rPr>
          <w:sz w:val="28"/>
          <w:szCs w:val="28"/>
        </w:rPr>
        <w:t>% (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 xml:space="preserve"> </w:t>
      </w:r>
      <w:r w:rsidR="00FB05ED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сообщени</w:t>
      </w:r>
      <w:r w:rsidR="00A12A20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A12A2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12A20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9D2C0E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7C066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9D2C0E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A12A20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A12A20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9D2C0E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(личный прием граждан</w:t>
      </w:r>
      <w:r w:rsidR="00823BDD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 xml:space="preserve">должностными лицами администрации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) - 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12A20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074992">
        <w:rPr>
          <w:color w:val="000000"/>
          <w:sz w:val="28"/>
          <w:szCs w:val="28"/>
          <w:shd w:val="clear" w:color="auto" w:fill="FFFFFF"/>
        </w:rPr>
        <w:t xml:space="preserve">о </w:t>
      </w:r>
      <w:r w:rsidR="00A12A20">
        <w:rPr>
          <w:color w:val="000000"/>
          <w:sz w:val="28"/>
          <w:szCs w:val="28"/>
          <w:shd w:val="clear" w:color="auto" w:fill="FFFFFF"/>
        </w:rPr>
        <w:t>получении справки на назначение денежных пособий, зачисления в МКДОУ)</w:t>
      </w:r>
      <w:r w:rsidRPr="006A073C">
        <w:rPr>
          <w:sz w:val="28"/>
          <w:szCs w:val="28"/>
        </w:rPr>
        <w:t xml:space="preserve"> -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C611F">
        <w:rPr>
          <w:sz w:val="28"/>
          <w:szCs w:val="28"/>
        </w:rPr>
        <w:t>1</w:t>
      </w:r>
      <w:r w:rsidR="00A12A20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269B"/>
    <w:rsid w:val="0004556F"/>
    <w:rsid w:val="00051262"/>
    <w:rsid w:val="000526E1"/>
    <w:rsid w:val="00054114"/>
    <w:rsid w:val="00054BC1"/>
    <w:rsid w:val="0005628C"/>
    <w:rsid w:val="0005647B"/>
    <w:rsid w:val="00062A19"/>
    <w:rsid w:val="0006427D"/>
    <w:rsid w:val="00065009"/>
    <w:rsid w:val="000661A5"/>
    <w:rsid w:val="0007264B"/>
    <w:rsid w:val="00074992"/>
    <w:rsid w:val="00077B8B"/>
    <w:rsid w:val="00086D34"/>
    <w:rsid w:val="00090181"/>
    <w:rsid w:val="0009127E"/>
    <w:rsid w:val="00091AEF"/>
    <w:rsid w:val="000A05D9"/>
    <w:rsid w:val="000A11E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2E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57C66"/>
    <w:rsid w:val="00166052"/>
    <w:rsid w:val="0016654F"/>
    <w:rsid w:val="00181134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42FC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1F78A6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6D4D"/>
    <w:rsid w:val="002A7047"/>
    <w:rsid w:val="002B312F"/>
    <w:rsid w:val="002B7005"/>
    <w:rsid w:val="002C09CB"/>
    <w:rsid w:val="002C24B5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110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4A83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D7818"/>
    <w:rsid w:val="003E744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67DF4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052"/>
    <w:rsid w:val="005224B4"/>
    <w:rsid w:val="00523EB7"/>
    <w:rsid w:val="00523FE0"/>
    <w:rsid w:val="00525558"/>
    <w:rsid w:val="005269BC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209E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E37B4"/>
    <w:rsid w:val="005E41B8"/>
    <w:rsid w:val="005E71E8"/>
    <w:rsid w:val="005E7F88"/>
    <w:rsid w:val="005F19C7"/>
    <w:rsid w:val="005F6B11"/>
    <w:rsid w:val="00600945"/>
    <w:rsid w:val="0060212A"/>
    <w:rsid w:val="006027FE"/>
    <w:rsid w:val="00606880"/>
    <w:rsid w:val="00611FFF"/>
    <w:rsid w:val="0061621E"/>
    <w:rsid w:val="006236AC"/>
    <w:rsid w:val="006244B3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0210"/>
    <w:rsid w:val="007617F4"/>
    <w:rsid w:val="00762D19"/>
    <w:rsid w:val="00763271"/>
    <w:rsid w:val="007641C3"/>
    <w:rsid w:val="0076465C"/>
    <w:rsid w:val="00765498"/>
    <w:rsid w:val="00771A93"/>
    <w:rsid w:val="00771C3C"/>
    <w:rsid w:val="00773EC3"/>
    <w:rsid w:val="00774E0F"/>
    <w:rsid w:val="0078225E"/>
    <w:rsid w:val="007823D7"/>
    <w:rsid w:val="0078415D"/>
    <w:rsid w:val="00787AD6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066B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3EC"/>
    <w:rsid w:val="007F14B2"/>
    <w:rsid w:val="007F3207"/>
    <w:rsid w:val="007F370E"/>
    <w:rsid w:val="007F56DD"/>
    <w:rsid w:val="007F6828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0A86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22E9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2C0E"/>
    <w:rsid w:val="009D5AC9"/>
    <w:rsid w:val="009E20EC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0D07"/>
    <w:rsid w:val="00A02C7C"/>
    <w:rsid w:val="00A0354F"/>
    <w:rsid w:val="00A03DC1"/>
    <w:rsid w:val="00A05131"/>
    <w:rsid w:val="00A12A20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0A5C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2DFB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0F19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470"/>
    <w:rsid w:val="00C12A1C"/>
    <w:rsid w:val="00C235D7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03D8"/>
    <w:rsid w:val="00CA31BC"/>
    <w:rsid w:val="00CA4613"/>
    <w:rsid w:val="00CA62DA"/>
    <w:rsid w:val="00CA76E3"/>
    <w:rsid w:val="00CB24A6"/>
    <w:rsid w:val="00CC0CAC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036"/>
    <w:rsid w:val="00D957AE"/>
    <w:rsid w:val="00D9687A"/>
    <w:rsid w:val="00DA05CE"/>
    <w:rsid w:val="00DA215F"/>
    <w:rsid w:val="00DA33BA"/>
    <w:rsid w:val="00DA7876"/>
    <w:rsid w:val="00DA7CDC"/>
    <w:rsid w:val="00DB5572"/>
    <w:rsid w:val="00DC4C43"/>
    <w:rsid w:val="00DD1153"/>
    <w:rsid w:val="00DE0EBF"/>
    <w:rsid w:val="00DE4BB5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26753"/>
    <w:rsid w:val="00E32A70"/>
    <w:rsid w:val="00E36008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6B12"/>
    <w:rsid w:val="00EA139D"/>
    <w:rsid w:val="00EA238C"/>
    <w:rsid w:val="00EA335A"/>
    <w:rsid w:val="00EA3484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84D"/>
    <w:rsid w:val="00EE5FCB"/>
    <w:rsid w:val="00EE7D49"/>
    <w:rsid w:val="00EF06BF"/>
    <w:rsid w:val="00EF0C20"/>
    <w:rsid w:val="00EF4DCC"/>
    <w:rsid w:val="00F007B9"/>
    <w:rsid w:val="00F027AD"/>
    <w:rsid w:val="00F043E4"/>
    <w:rsid w:val="00F06B03"/>
    <w:rsid w:val="00F1061A"/>
    <w:rsid w:val="00F11CA0"/>
    <w:rsid w:val="00F16821"/>
    <w:rsid w:val="00F240B5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A5401"/>
    <w:rsid w:val="00FB05ED"/>
    <w:rsid w:val="00FB131C"/>
    <w:rsid w:val="00FB3065"/>
    <w:rsid w:val="00FB4097"/>
    <w:rsid w:val="00FB42E2"/>
    <w:rsid w:val="00FB4EC9"/>
    <w:rsid w:val="00FB7B40"/>
    <w:rsid w:val="00FC1899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2020 г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5577216"/>
        <c:axId val="65827968"/>
        <c:axId val="0"/>
      </c:bar3DChart>
      <c:catAx>
        <c:axId val="35577216"/>
        <c:scaling>
          <c:orientation val="minMax"/>
        </c:scaling>
        <c:axPos val="b"/>
        <c:tickLblPos val="nextTo"/>
        <c:crossAx val="65827968"/>
        <c:crosses val="autoZero"/>
        <c:auto val="1"/>
        <c:lblAlgn val="ctr"/>
        <c:lblOffset val="100"/>
      </c:catAx>
      <c:valAx>
        <c:axId val="65827968"/>
        <c:scaling>
          <c:orientation val="minMax"/>
        </c:scaling>
        <c:axPos val="l"/>
        <c:majorGridlines/>
        <c:numFmt formatCode="General" sourceLinked="1"/>
        <c:tickLblPos val="nextTo"/>
        <c:crossAx val="3557721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0</c:v>
                </c:pt>
              </c:numCache>
            </c:numRef>
          </c:val>
        </c:ser>
        <c:shape val="cylinder"/>
        <c:axId val="67018112"/>
        <c:axId val="67019904"/>
        <c:axId val="0"/>
      </c:bar3DChart>
      <c:catAx>
        <c:axId val="67018112"/>
        <c:scaling>
          <c:orientation val="minMax"/>
        </c:scaling>
        <c:axPos val="b"/>
        <c:tickLblPos val="nextTo"/>
        <c:crossAx val="67019904"/>
        <c:crosses val="autoZero"/>
        <c:auto val="1"/>
        <c:lblAlgn val="ctr"/>
        <c:lblOffset val="100"/>
      </c:catAx>
      <c:valAx>
        <c:axId val="67019904"/>
        <c:scaling>
          <c:orientation val="minMax"/>
        </c:scaling>
        <c:axPos val="l"/>
        <c:majorGridlines/>
        <c:numFmt formatCode="General" sourceLinked="1"/>
        <c:tickLblPos val="nextTo"/>
        <c:crossAx val="6701811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</c:v>
                </c:pt>
                <c:pt idx="1">
                  <c:v>0</c:v>
                </c:pt>
                <c:pt idx="2">
                  <c:v>0</c:v>
                </c:pt>
                <c:pt idx="3">
                  <c:v>8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66493824"/>
        <c:axId val="66557056"/>
        <c:axId val="0"/>
      </c:bar3DChart>
      <c:catAx>
        <c:axId val="66493824"/>
        <c:scaling>
          <c:orientation val="minMax"/>
        </c:scaling>
        <c:axPos val="b"/>
        <c:tickLblPos val="nextTo"/>
        <c:crossAx val="66557056"/>
        <c:crosses val="autoZero"/>
        <c:auto val="1"/>
        <c:lblAlgn val="ctr"/>
        <c:lblOffset val="100"/>
      </c:catAx>
      <c:valAx>
        <c:axId val="66557056"/>
        <c:scaling>
          <c:orientation val="minMax"/>
        </c:scaling>
        <c:axPos val="l"/>
        <c:majorGridlines/>
        <c:numFmt formatCode="General" sourceLinked="1"/>
        <c:tickLblPos val="nextTo"/>
        <c:crossAx val="6649382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 и в администрацию Венгеровского сельсовета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в 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квартале 2021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2021 года и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2020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5</Pages>
  <Words>1080</Words>
  <Characters>6162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dcterms:created xsi:type="dcterms:W3CDTF">2019-10-16T08:43:00Z</dcterms:created>
  <dcterms:modified xsi:type="dcterms:W3CDTF">2021-09-29T02:48:00Z</dcterms:modified>
</cp:coreProperties>
</file>