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C9" w:rsidRPr="00893AC9" w:rsidRDefault="00893AC9" w:rsidP="00893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AC9">
        <w:rPr>
          <w:rStyle w:val="a4"/>
          <w:rFonts w:ascii="Times New Roman" w:hAnsi="Times New Roman" w:cs="Times New Roman"/>
          <w:sz w:val="28"/>
          <w:szCs w:val="28"/>
        </w:rPr>
        <w:t>АДМИНИСТРАЦИЯ ВЕНГЕРОВСКОГО СЕЛЬСОВЕТА</w:t>
      </w:r>
    </w:p>
    <w:p w:rsidR="00893AC9" w:rsidRPr="00893AC9" w:rsidRDefault="00893AC9" w:rsidP="00893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AC9">
        <w:rPr>
          <w:rStyle w:val="a4"/>
          <w:rFonts w:ascii="Times New Roman" w:hAnsi="Times New Roman" w:cs="Times New Roman"/>
          <w:sz w:val="28"/>
          <w:szCs w:val="28"/>
        </w:rPr>
        <w:t>ВЕНГЕРОВСКОГО РАЙОНА</w:t>
      </w:r>
      <w:r w:rsidRPr="00893AC9">
        <w:rPr>
          <w:rFonts w:ascii="Times New Roman" w:hAnsi="Times New Roman" w:cs="Times New Roman"/>
          <w:sz w:val="28"/>
          <w:szCs w:val="28"/>
        </w:rPr>
        <w:t xml:space="preserve"> </w:t>
      </w:r>
      <w:r w:rsidRPr="00893AC9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3AC9" w:rsidRPr="00893AC9" w:rsidRDefault="00893AC9" w:rsidP="00893AC9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893AC9" w:rsidRPr="00893AC9" w:rsidRDefault="00893AC9" w:rsidP="00893AC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93AC9" w:rsidRPr="00893AC9" w:rsidRDefault="00893AC9" w:rsidP="00893AC9">
      <w:pPr>
        <w:pStyle w:val="a3"/>
        <w:jc w:val="center"/>
        <w:rPr>
          <w:rFonts w:ascii="Times New Roman" w:hAnsi="Times New Roman" w:cs="Times New Roman"/>
        </w:rPr>
      </w:pPr>
      <w:r w:rsidRPr="00893AC9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893AC9" w:rsidRPr="00893AC9" w:rsidRDefault="00893AC9" w:rsidP="00893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AC9" w:rsidRPr="00893AC9" w:rsidRDefault="005328B4" w:rsidP="00893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</w:t>
      </w:r>
      <w:r w:rsidR="00893AC9" w:rsidRPr="00893AC9">
        <w:rPr>
          <w:rFonts w:ascii="Times New Roman" w:hAnsi="Times New Roman" w:cs="Times New Roman"/>
          <w:sz w:val="28"/>
          <w:szCs w:val="28"/>
        </w:rPr>
        <w:t>.2020                                       с</w:t>
      </w:r>
      <w:proofErr w:type="gramStart"/>
      <w:r w:rsidR="00893AC9" w:rsidRPr="00893A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93AC9" w:rsidRPr="00893AC9">
        <w:rPr>
          <w:rFonts w:ascii="Times New Roman" w:hAnsi="Times New Roman" w:cs="Times New Roman"/>
          <w:sz w:val="28"/>
          <w:szCs w:val="28"/>
        </w:rPr>
        <w:t xml:space="preserve">енгерово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893AC9" w:rsidRPr="00893AC9">
        <w:rPr>
          <w:rFonts w:ascii="Times New Roman" w:hAnsi="Times New Roman" w:cs="Times New Roman"/>
          <w:sz w:val="28"/>
          <w:szCs w:val="28"/>
        </w:rPr>
        <w:t xml:space="preserve"> </w:t>
      </w:r>
      <w:r w:rsidR="00A8688A">
        <w:rPr>
          <w:rFonts w:ascii="Times New Roman" w:hAnsi="Times New Roman" w:cs="Times New Roman"/>
          <w:sz w:val="28"/>
          <w:szCs w:val="28"/>
        </w:rPr>
        <w:t>122</w:t>
      </w:r>
    </w:p>
    <w:p w:rsidR="00893AC9" w:rsidRPr="00893AC9" w:rsidRDefault="00893AC9" w:rsidP="00893AC9">
      <w:pPr>
        <w:pStyle w:val="a3"/>
        <w:jc w:val="both"/>
        <w:rPr>
          <w:rStyle w:val="a4"/>
          <w:rFonts w:ascii="Times New Roman" w:hAnsi="Times New Roman" w:cs="Times New Roman"/>
        </w:rPr>
      </w:pPr>
    </w:p>
    <w:p w:rsidR="00893AC9" w:rsidRPr="00893AC9" w:rsidRDefault="00893AC9" w:rsidP="00893AC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93AC9" w:rsidRDefault="002F47DC" w:rsidP="002F47DC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893AC9">
        <w:rPr>
          <w:rStyle w:val="a4"/>
          <w:rFonts w:ascii="Times New Roman" w:hAnsi="Times New Roman" w:cs="Times New Roman"/>
          <w:b w:val="0"/>
          <w:sz w:val="28"/>
          <w:szCs w:val="28"/>
        </w:rPr>
        <w:t>Об  определении мест для вы</w:t>
      </w:r>
      <w:r w:rsidR="00FA3CE7">
        <w:rPr>
          <w:rStyle w:val="a4"/>
          <w:rFonts w:ascii="Times New Roman" w:hAnsi="Times New Roman" w:cs="Times New Roman"/>
          <w:b w:val="0"/>
          <w:sz w:val="28"/>
          <w:szCs w:val="28"/>
        </w:rPr>
        <w:t>гула</w:t>
      </w:r>
      <w:r w:rsidR="00893A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домашних животных на территории Венгеровского сельсовета Венгеровского района Новосибирской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2F47DC" w:rsidRDefault="002F47DC" w:rsidP="002F47DC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93AC9" w:rsidRDefault="00893AC9" w:rsidP="005328B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соответствии ст.8 и п.3 ч.5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ст</w:t>
      </w:r>
      <w:proofErr w:type="spellEnd"/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13 Федерального закона № 498 от 27.12.2018г. « Об ответственном обращении с животными и о внесении изменений в отдельные Законодательные акты Российской Федерации» , ст. 14 Федерального закона от 06.10.2003 г. № 131- ФЗ « Об общих принципах организации местного самоуправления в Российской Федерации, Уставом муниципального образования Венгеровского сельсовета»</w:t>
      </w:r>
    </w:p>
    <w:p w:rsidR="00893AC9" w:rsidRDefault="00893AC9" w:rsidP="005328B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93AC9" w:rsidRDefault="00893AC9" w:rsidP="005328B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Постановляет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893AC9" w:rsidRDefault="00893AC9" w:rsidP="005328B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93AC9" w:rsidRDefault="00893AC9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Определить места для выгула домашних животных на территории Венгеровского сельсовета Венгеровского района Новосибирской области согласно приложению.</w:t>
      </w:r>
    </w:p>
    <w:p w:rsidR="00893AC9" w:rsidRDefault="00893AC9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893AC9" w:rsidRDefault="00893AC9" w:rsidP="005328B4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Исключить возможность свободного неконтролируемого передвижения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площадках.</w:t>
      </w:r>
    </w:p>
    <w:p w:rsidR="00893AC9" w:rsidRDefault="00BB7B4B" w:rsidP="005328B4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Обеспечивать уборку продуктов жизнедеятельности животного в местах и на территории общего пользования.</w:t>
      </w:r>
    </w:p>
    <w:p w:rsidR="00BB7B4B" w:rsidRDefault="00BB7B4B" w:rsidP="005328B4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Не допускать выгул животного вне мест, разрешенных Постановлением администрации.</w:t>
      </w:r>
    </w:p>
    <w:p w:rsidR="00BB7B4B" w:rsidRDefault="00BB7B4B" w:rsidP="005328B4">
      <w:pPr>
        <w:pStyle w:val="a3"/>
        <w:spacing w:line="360" w:lineRule="auto"/>
        <w:ind w:left="108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B7B4B" w:rsidRDefault="00BB7B4B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Выгул домашних животных запрещается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7B4B" w:rsidRDefault="00BB7B4B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на детских и спортивных площадках;</w:t>
      </w:r>
    </w:p>
    <w:p w:rsidR="00BB7B4B" w:rsidRDefault="00BB7B4B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на территориях парков, скверов, местах массового отдыха;</w:t>
      </w:r>
    </w:p>
    <w:p w:rsidR="00BB7B4B" w:rsidRDefault="00BB7B4B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на территориях образовательных и лечебных учреждений;</w:t>
      </w:r>
    </w:p>
    <w:p w:rsidR="00BB7B4B" w:rsidRDefault="00BB7B4B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на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территориях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прилегающих к объектам культуры и искусства;</w:t>
      </w:r>
    </w:p>
    <w:p w:rsidR="00BB7B4B" w:rsidRDefault="00BB7B4B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на площадях и бульварах.</w:t>
      </w:r>
    </w:p>
    <w:p w:rsidR="00BB7B4B" w:rsidRDefault="005328B4" w:rsidP="005328B4">
      <w:pPr>
        <w:pStyle w:val="a3"/>
        <w:spacing w:line="360" w:lineRule="auto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Действия настоящей части не распространяется на собак –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повадырей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328B4" w:rsidRDefault="005328B4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5328B4" w:rsidRDefault="005328B4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Экскременты домашних животных после удовлетворения ими естественных потребностей должны быть убраны их владельцами в мусорные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емкости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предназначенные для сбора ТБО.</w:t>
      </w:r>
    </w:p>
    <w:p w:rsidR="005328B4" w:rsidRDefault="005328B4" w:rsidP="005328B4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«Вестник»  Венгеровского сельсовета и на сайте администрации Венгеровского сельсовета.</w:t>
      </w:r>
    </w:p>
    <w:p w:rsidR="005328B4" w:rsidRDefault="005328B4" w:rsidP="005328B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И.о Главы администрации                       А.А.Макеев</w:t>
      </w:r>
    </w:p>
    <w:p w:rsidR="005328B4" w:rsidRDefault="005328B4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Венгеровского сельсовета</w:t>
      </w:r>
    </w:p>
    <w:p w:rsidR="00BB7B4B" w:rsidRDefault="00BB7B4B" w:rsidP="005328B4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B7B4B" w:rsidRPr="00893AC9" w:rsidRDefault="00BB7B4B" w:rsidP="005328B4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272D5" w:rsidRDefault="000272D5">
      <w:pPr>
        <w:rPr>
          <w:rFonts w:ascii="Times New Roman" w:hAnsi="Times New Roman" w:cs="Times New Roman"/>
        </w:rPr>
      </w:pPr>
    </w:p>
    <w:p w:rsidR="005328B4" w:rsidRDefault="005328B4">
      <w:pPr>
        <w:rPr>
          <w:rFonts w:ascii="Times New Roman" w:hAnsi="Times New Roman" w:cs="Times New Roman"/>
        </w:rPr>
      </w:pPr>
    </w:p>
    <w:p w:rsidR="005328B4" w:rsidRDefault="005328B4">
      <w:pPr>
        <w:rPr>
          <w:rFonts w:ascii="Times New Roman" w:hAnsi="Times New Roman" w:cs="Times New Roman"/>
        </w:rPr>
      </w:pPr>
    </w:p>
    <w:p w:rsidR="005328B4" w:rsidRDefault="005328B4">
      <w:pPr>
        <w:rPr>
          <w:rFonts w:ascii="Times New Roman" w:hAnsi="Times New Roman" w:cs="Times New Roman"/>
        </w:rPr>
      </w:pPr>
    </w:p>
    <w:p w:rsidR="005328B4" w:rsidRPr="005328B4" w:rsidRDefault="005328B4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F47DC" w:rsidRDefault="005328B4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="002F47DC">
        <w:rPr>
          <w:rFonts w:ascii="Times New Roman" w:hAnsi="Times New Roman" w:cs="Times New Roman"/>
          <w:sz w:val="28"/>
          <w:szCs w:val="28"/>
        </w:rPr>
        <w:t>121</w:t>
      </w:r>
      <w:r w:rsidRPr="005328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28B4" w:rsidRPr="005328B4" w:rsidRDefault="005328B4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 xml:space="preserve"> от 10.08.2020</w:t>
      </w:r>
    </w:p>
    <w:p w:rsidR="005328B4" w:rsidRPr="005328B4" w:rsidRDefault="005328B4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28B4">
        <w:rPr>
          <w:rFonts w:ascii="Times New Roman" w:hAnsi="Times New Roman" w:cs="Times New Roman"/>
          <w:sz w:val="28"/>
          <w:szCs w:val="28"/>
        </w:rPr>
        <w:t>Администрации Венгеровского</w:t>
      </w:r>
    </w:p>
    <w:p w:rsidR="005328B4" w:rsidRDefault="005328B4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47DC" w:rsidRDefault="002F47DC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7DC" w:rsidRPr="005328B4" w:rsidRDefault="002F47DC" w:rsidP="00532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8B4" w:rsidRDefault="005328B4" w:rsidP="002F4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8B4">
        <w:rPr>
          <w:rFonts w:ascii="Times New Roman" w:hAnsi="Times New Roman" w:cs="Times New Roman"/>
          <w:sz w:val="28"/>
          <w:szCs w:val="28"/>
        </w:rPr>
        <w:t>Места для выгула домашних животных в с</w:t>
      </w:r>
      <w:proofErr w:type="gramStart"/>
      <w:r w:rsidRPr="005328B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328B4">
        <w:rPr>
          <w:rFonts w:ascii="Times New Roman" w:hAnsi="Times New Roman" w:cs="Times New Roman"/>
          <w:sz w:val="28"/>
          <w:szCs w:val="28"/>
        </w:rPr>
        <w:t>енгерово</w:t>
      </w:r>
    </w:p>
    <w:p w:rsidR="002F47DC" w:rsidRPr="005328B4" w:rsidRDefault="002F47DC" w:rsidP="0053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670"/>
        <w:gridCol w:w="3335"/>
      </w:tblGrid>
      <w:tr w:rsidR="005328B4" w:rsidTr="002F47DC">
        <w:trPr>
          <w:trHeight w:val="743"/>
        </w:trPr>
        <w:tc>
          <w:tcPr>
            <w:tcW w:w="1560" w:type="dxa"/>
          </w:tcPr>
          <w:p w:rsidR="005328B4" w:rsidRPr="002F47DC" w:rsidRDefault="002F47DC" w:rsidP="002F47DC">
            <w:pPr>
              <w:spacing w:after="0"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Места для выгула животных</w:t>
            </w:r>
          </w:p>
        </w:tc>
        <w:tc>
          <w:tcPr>
            <w:tcW w:w="3335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5328B4" w:rsidTr="002F47DC">
        <w:trPr>
          <w:trHeight w:val="901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Окраина села Венгерово за ул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 xml:space="preserve">ечная с северной стороны 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B4" w:rsidTr="002F47DC">
        <w:trPr>
          <w:trHeight w:val="923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 xml:space="preserve">Окраина района </w:t>
            </w:r>
            <w:proofErr w:type="spell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Горшиха</w:t>
            </w:r>
            <w:proofErr w:type="spell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енгерово с восточной стороны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B4" w:rsidTr="002F47DC">
        <w:trPr>
          <w:trHeight w:val="992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Окраина  с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енгерово ул.Заводская с Восточной стороны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B4" w:rsidTr="002F47DC">
        <w:trPr>
          <w:trHeight w:val="978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Окраина с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енгерово ул.Леонова с северной стороны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B4" w:rsidTr="002F47DC">
        <w:trPr>
          <w:trHeight w:val="1035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Окраина с. Венгерово ул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анилова с восточной стороны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B4" w:rsidTr="002F47DC">
        <w:trPr>
          <w:trHeight w:val="825"/>
        </w:trPr>
        <w:tc>
          <w:tcPr>
            <w:tcW w:w="156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328B4" w:rsidRPr="002F47DC" w:rsidRDefault="002F47DC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Окраина с</w:t>
            </w:r>
            <w:proofErr w:type="gramStart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47DC">
              <w:rPr>
                <w:rFonts w:ascii="Times New Roman" w:hAnsi="Times New Roman" w:cs="Times New Roman"/>
                <w:sz w:val="28"/>
                <w:szCs w:val="28"/>
              </w:rPr>
              <w:t>енгерово ул. Венгеровская с южной стороны</w:t>
            </w:r>
          </w:p>
        </w:tc>
        <w:tc>
          <w:tcPr>
            <w:tcW w:w="3335" w:type="dxa"/>
          </w:tcPr>
          <w:p w:rsidR="005328B4" w:rsidRPr="002F47DC" w:rsidRDefault="005328B4" w:rsidP="002F47DC">
            <w:pPr>
              <w:spacing w:line="24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B4" w:rsidRPr="00893AC9" w:rsidRDefault="005328B4" w:rsidP="005328B4">
      <w:pPr>
        <w:jc w:val="right"/>
        <w:rPr>
          <w:rFonts w:ascii="Times New Roman" w:hAnsi="Times New Roman" w:cs="Times New Roman"/>
        </w:rPr>
      </w:pPr>
    </w:p>
    <w:sectPr w:rsidR="005328B4" w:rsidRPr="00893AC9" w:rsidSect="0002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178"/>
    <w:multiLevelType w:val="hybridMultilevel"/>
    <w:tmpl w:val="5198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3A4"/>
    <w:multiLevelType w:val="hybridMultilevel"/>
    <w:tmpl w:val="3800E4F4"/>
    <w:lvl w:ilvl="0" w:tplc="AD22A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C9"/>
    <w:rsid w:val="000272D5"/>
    <w:rsid w:val="002B3F9F"/>
    <w:rsid w:val="002F47DC"/>
    <w:rsid w:val="005041B0"/>
    <w:rsid w:val="005328B4"/>
    <w:rsid w:val="00893AC9"/>
    <w:rsid w:val="00987BD0"/>
    <w:rsid w:val="00A8688A"/>
    <w:rsid w:val="00BB7B4B"/>
    <w:rsid w:val="00FA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C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93AC9"/>
    <w:rPr>
      <w:b/>
      <w:bCs/>
    </w:rPr>
  </w:style>
  <w:style w:type="paragraph" w:styleId="a5">
    <w:name w:val="List Paragraph"/>
    <w:basedOn w:val="a"/>
    <w:uiPriority w:val="34"/>
    <w:qFormat/>
    <w:rsid w:val="00BB7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2020-08-10T05:49:00Z</cp:lastPrinted>
  <dcterms:created xsi:type="dcterms:W3CDTF">2020-08-10T03:42:00Z</dcterms:created>
  <dcterms:modified xsi:type="dcterms:W3CDTF">2020-08-10T05:49:00Z</dcterms:modified>
</cp:coreProperties>
</file>