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B0B2A">
        <w:rPr>
          <w:b/>
          <w:sz w:val="26"/>
          <w:szCs w:val="26"/>
        </w:rPr>
        <w:t>сентябре</w:t>
      </w:r>
      <w:r w:rsidRPr="00220798">
        <w:rPr>
          <w:b/>
          <w:sz w:val="26"/>
          <w:szCs w:val="26"/>
        </w:rPr>
        <w:t xml:space="preserve"> 20</w:t>
      </w:r>
      <w:r w:rsidR="00F043E7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B0B2A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F043E7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5B0B2A">
        <w:rPr>
          <w:b/>
          <w:sz w:val="26"/>
          <w:szCs w:val="26"/>
        </w:rPr>
        <w:t>1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B0B2A">
        <w:rPr>
          <w:i/>
          <w:sz w:val="26"/>
          <w:szCs w:val="26"/>
        </w:rPr>
        <w:t>августе</w:t>
      </w:r>
      <w:r w:rsidR="00F043E7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5B0B2A">
        <w:rPr>
          <w:i/>
          <w:sz w:val="26"/>
          <w:szCs w:val="26"/>
        </w:rPr>
        <w:t>7</w:t>
      </w:r>
      <w:r w:rsidR="00973748" w:rsidRPr="00220798">
        <w:rPr>
          <w:i/>
          <w:sz w:val="26"/>
          <w:szCs w:val="26"/>
        </w:rPr>
        <w:t xml:space="preserve">; в </w:t>
      </w:r>
      <w:r w:rsidR="005B0B2A">
        <w:rPr>
          <w:i/>
          <w:sz w:val="26"/>
          <w:szCs w:val="26"/>
        </w:rPr>
        <w:t>сентябре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5B0B2A">
        <w:rPr>
          <w:i/>
          <w:sz w:val="26"/>
          <w:szCs w:val="26"/>
        </w:rPr>
        <w:t>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E828A9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(в </w:t>
      </w:r>
      <w:r w:rsidR="005B0B2A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B0B2A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5B0B2A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</w:t>
      </w:r>
      <w:r w:rsidR="005B0B2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B0B2A">
        <w:rPr>
          <w:i/>
          <w:sz w:val="26"/>
          <w:szCs w:val="26"/>
        </w:rPr>
        <w:t>августе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B0B2A">
        <w:rPr>
          <w:i/>
          <w:sz w:val="26"/>
          <w:szCs w:val="26"/>
        </w:rPr>
        <w:t>сентябре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B0B2A">
        <w:rPr>
          <w:i/>
          <w:sz w:val="26"/>
          <w:szCs w:val="26"/>
        </w:rPr>
        <w:t>августе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5B0B2A">
        <w:rPr>
          <w:i/>
          <w:sz w:val="26"/>
          <w:szCs w:val="26"/>
        </w:rPr>
        <w:t xml:space="preserve">сентябре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B0B2A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B0B2A">
        <w:rPr>
          <w:i/>
          <w:sz w:val="26"/>
          <w:szCs w:val="26"/>
        </w:rPr>
        <w:t>сентябре</w:t>
      </w:r>
      <w:r w:rsidRPr="00220798">
        <w:rPr>
          <w:i/>
          <w:sz w:val="26"/>
          <w:szCs w:val="26"/>
        </w:rPr>
        <w:t xml:space="preserve"> 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E52B6">
        <w:rPr>
          <w:sz w:val="26"/>
          <w:szCs w:val="26"/>
        </w:rPr>
        <w:t>августом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58346F">
        <w:rPr>
          <w:sz w:val="26"/>
          <w:szCs w:val="26"/>
        </w:rPr>
        <w:t xml:space="preserve">уменьшилось на </w:t>
      </w:r>
      <w:r w:rsidR="00E828A9">
        <w:rPr>
          <w:sz w:val="26"/>
          <w:szCs w:val="26"/>
        </w:rPr>
        <w:t>4</w:t>
      </w:r>
      <w:r w:rsidR="008F43D1">
        <w:rPr>
          <w:sz w:val="26"/>
          <w:szCs w:val="26"/>
        </w:rPr>
        <w:t xml:space="preserve"> обращений</w:t>
      </w:r>
      <w:r w:rsidR="0058346F">
        <w:rPr>
          <w:sz w:val="26"/>
          <w:szCs w:val="26"/>
        </w:rPr>
        <w:t xml:space="preserve"> (</w:t>
      </w:r>
      <w:r w:rsidR="00E828A9">
        <w:rPr>
          <w:sz w:val="26"/>
          <w:szCs w:val="26"/>
        </w:rPr>
        <w:t>42</w:t>
      </w:r>
      <w:r w:rsidR="008F43D1">
        <w:rPr>
          <w:sz w:val="26"/>
          <w:szCs w:val="26"/>
        </w:rPr>
        <w:t>,8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9E52B6">
        <w:rPr>
          <w:sz w:val="26"/>
          <w:szCs w:val="26"/>
        </w:rPr>
        <w:t>сентябрем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F043E7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ных сообщений и запросов </w:t>
      </w:r>
      <w:r w:rsidR="00E828A9">
        <w:rPr>
          <w:sz w:val="26"/>
          <w:szCs w:val="26"/>
        </w:rPr>
        <w:t>не изменилось.</w:t>
      </w:r>
      <w:r w:rsidR="0065275C">
        <w:rPr>
          <w:sz w:val="26"/>
          <w:szCs w:val="26"/>
        </w:rPr>
        <w:t xml:space="preserve">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3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E828A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3</w:t>
      </w:r>
      <w:r w:rsidRPr="00220798">
        <w:rPr>
          <w:sz w:val="26"/>
          <w:szCs w:val="26"/>
        </w:rPr>
        <w:t xml:space="preserve"> вопрос</w:t>
      </w:r>
      <w:r w:rsidR="00E828A9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E828A9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E828A9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E52B6">
        <w:rPr>
          <w:sz w:val="26"/>
          <w:szCs w:val="26"/>
        </w:rPr>
        <w:t>сентябре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F043E7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E828A9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553E7E">
        <w:rPr>
          <w:sz w:val="26"/>
          <w:szCs w:val="26"/>
        </w:rPr>
        <w:t>н</w:t>
      </w:r>
      <w:r w:rsidR="00E828A9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E828A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9E52B6">
        <w:rPr>
          <w:i/>
          <w:sz w:val="26"/>
          <w:szCs w:val="26"/>
        </w:rPr>
        <w:t>августе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9E52B6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9E52B6">
        <w:rPr>
          <w:i/>
          <w:sz w:val="26"/>
          <w:szCs w:val="26"/>
        </w:rPr>
        <w:t>сентябре</w:t>
      </w:r>
      <w:r w:rsidR="00553E7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9E52B6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E828A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3F05A3">
        <w:rPr>
          <w:i/>
          <w:sz w:val="26"/>
          <w:szCs w:val="26"/>
        </w:rPr>
        <w:t xml:space="preserve">августе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3F05A3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3F05A3">
        <w:rPr>
          <w:i/>
          <w:sz w:val="26"/>
          <w:szCs w:val="26"/>
        </w:rPr>
        <w:t xml:space="preserve">сентябре </w:t>
      </w:r>
      <w:r w:rsidRPr="00220798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3F05A3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3F05A3">
        <w:rPr>
          <w:i/>
          <w:sz w:val="26"/>
          <w:szCs w:val="26"/>
        </w:rPr>
        <w:t xml:space="preserve">августе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3F05A3">
        <w:rPr>
          <w:i/>
          <w:sz w:val="26"/>
          <w:szCs w:val="26"/>
        </w:rPr>
        <w:t xml:space="preserve">сентябре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3F05A3">
        <w:rPr>
          <w:i/>
          <w:sz w:val="26"/>
          <w:szCs w:val="26"/>
        </w:rPr>
        <w:t xml:space="preserve">августе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0; в </w:t>
      </w:r>
      <w:r w:rsidR="003F05A3">
        <w:rPr>
          <w:i/>
          <w:sz w:val="26"/>
          <w:szCs w:val="26"/>
        </w:rPr>
        <w:t>сентябре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3E7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828A9">
        <w:rPr>
          <w:b/>
          <w:sz w:val="26"/>
          <w:szCs w:val="26"/>
        </w:rPr>
        <w:t>3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E828A9">
        <w:rPr>
          <w:sz w:val="26"/>
          <w:szCs w:val="26"/>
        </w:rPr>
        <w:t>ых</w:t>
      </w:r>
      <w:r w:rsidR="00D8744E">
        <w:rPr>
          <w:sz w:val="26"/>
          <w:szCs w:val="26"/>
        </w:rPr>
        <w:t xml:space="preserve"> обращени</w:t>
      </w:r>
      <w:r w:rsidR="00E828A9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содержатся </w:t>
      </w:r>
      <w:r w:rsidR="00E828A9">
        <w:rPr>
          <w:b/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</w:t>
      </w:r>
      <w:r w:rsidR="00E828A9">
        <w:rPr>
          <w:sz w:val="26"/>
          <w:szCs w:val="26"/>
        </w:rPr>
        <w:t>а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 xml:space="preserve">) - </w:t>
      </w:r>
      <w:r w:rsidR="00E828A9">
        <w:rPr>
          <w:sz w:val="26"/>
          <w:szCs w:val="26"/>
        </w:rPr>
        <w:t>3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FF372F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3F05A3">
                    <w:rPr>
                      <w:b/>
                    </w:rPr>
                    <w:t>сентябре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3F05A3">
                    <w:rPr>
                      <w:b/>
                    </w:rPr>
                    <w:t>августом</w:t>
                  </w:r>
                  <w:r w:rsidR="00C444A0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3F05A3">
                    <w:rPr>
                      <w:b/>
                    </w:rPr>
                    <w:t>сентябрем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C3D11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E828A9">
        <w:rPr>
          <w:b/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proofErr w:type="spellStart"/>
      <w:r w:rsidR="00056614">
        <w:rPr>
          <w:i/>
          <w:sz w:val="26"/>
          <w:szCs w:val="26"/>
        </w:rPr>
        <w:t>и</w:t>
      </w:r>
      <w:r w:rsidR="001F5BD5">
        <w:rPr>
          <w:i/>
          <w:sz w:val="26"/>
          <w:szCs w:val="26"/>
        </w:rPr>
        <w:t>августе</w:t>
      </w:r>
      <w:proofErr w:type="spellEnd"/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1F5BD5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1F5BD5">
        <w:rPr>
          <w:i/>
          <w:sz w:val="26"/>
          <w:szCs w:val="26"/>
        </w:rPr>
        <w:t xml:space="preserve">сентябре </w:t>
      </w:r>
      <w:r w:rsidRPr="00EE46E3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</w:t>
      </w:r>
      <w:r w:rsidR="001F5BD5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3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1F5BD5">
        <w:rPr>
          <w:i/>
          <w:sz w:val="26"/>
          <w:szCs w:val="26"/>
        </w:rPr>
        <w:t>августе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 </w:t>
      </w:r>
      <w:r w:rsidR="001F5BD5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1F5BD5">
        <w:rPr>
          <w:i/>
          <w:sz w:val="26"/>
          <w:szCs w:val="26"/>
        </w:rPr>
        <w:t xml:space="preserve">сентябре </w:t>
      </w:r>
      <w:r w:rsidRPr="00BF622F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>3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828A9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августе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года – </w:t>
      </w:r>
      <w:r w:rsidR="001F5BD5">
        <w:rPr>
          <w:i/>
          <w:sz w:val="26"/>
          <w:szCs w:val="26"/>
        </w:rPr>
        <w:t>7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сентябре</w:t>
      </w:r>
      <w:r w:rsidRPr="00780406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>года –</w:t>
      </w:r>
      <w:r w:rsidR="001F5BD5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F5BD5">
        <w:rPr>
          <w:sz w:val="26"/>
          <w:szCs w:val="26"/>
        </w:rPr>
        <w:t xml:space="preserve">сентябре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</w:t>
      </w:r>
      <w:r w:rsidR="00BE58A8">
        <w:rPr>
          <w:sz w:val="26"/>
          <w:szCs w:val="26"/>
        </w:rPr>
        <w:t>и</w:t>
      </w:r>
      <w:r w:rsidR="00BE58A8">
        <w:rPr>
          <w:sz w:val="26"/>
          <w:szCs w:val="26"/>
        </w:rPr>
        <w:t>лось</w:t>
      </w:r>
      <w:r w:rsidR="003D0F74" w:rsidRPr="0071215D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F5BD5">
        <w:rPr>
          <w:i/>
          <w:sz w:val="26"/>
          <w:szCs w:val="26"/>
        </w:rPr>
        <w:t>августе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="003D0F74" w:rsidRPr="0071215D">
        <w:rPr>
          <w:i/>
          <w:sz w:val="26"/>
          <w:szCs w:val="26"/>
        </w:rPr>
        <w:t xml:space="preserve"> года - </w:t>
      </w:r>
      <w:r w:rsidR="00056614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1F5BD5">
        <w:rPr>
          <w:i/>
          <w:sz w:val="26"/>
          <w:szCs w:val="26"/>
        </w:rPr>
        <w:t>сентябре</w:t>
      </w:r>
      <w:r w:rsidR="003D0F74" w:rsidRPr="0071215D">
        <w:rPr>
          <w:i/>
          <w:sz w:val="26"/>
          <w:szCs w:val="26"/>
        </w:rPr>
        <w:t xml:space="preserve"> 201</w:t>
      </w:r>
      <w:r w:rsidR="00CC3D11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 года – </w:t>
      </w:r>
      <w:r w:rsidR="00BE58A8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F5BD5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1F5BD5">
        <w:rPr>
          <w:i/>
          <w:sz w:val="26"/>
          <w:szCs w:val="26"/>
        </w:rPr>
        <w:t>августе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1F5BD5">
        <w:rPr>
          <w:i/>
          <w:sz w:val="26"/>
          <w:szCs w:val="26"/>
        </w:rPr>
        <w:t>сентябре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</w:t>
      </w:r>
      <w:r w:rsidR="00437457" w:rsidRPr="001B6397">
        <w:rPr>
          <w:sz w:val="26"/>
          <w:szCs w:val="26"/>
        </w:rPr>
        <w:t>т</w:t>
      </w:r>
      <w:r w:rsidR="00437457" w:rsidRPr="001B6397">
        <w:rPr>
          <w:sz w:val="26"/>
          <w:szCs w:val="26"/>
        </w:rPr>
        <w:t>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</w:t>
      </w:r>
      <w:proofErr w:type="spellStart"/>
      <w:r w:rsidR="00437457" w:rsidRPr="001B6397">
        <w:rPr>
          <w:sz w:val="26"/>
          <w:szCs w:val="26"/>
        </w:rPr>
        <w:t>раздел</w:t>
      </w:r>
      <w:r w:rsidR="00D206FE">
        <w:rPr>
          <w:sz w:val="26"/>
          <w:szCs w:val="26"/>
        </w:rPr>
        <w:t>ам</w:t>
      </w:r>
      <w:proofErr w:type="gramStart"/>
      <w:r w:rsidR="00437457" w:rsidRPr="001B6397">
        <w:rPr>
          <w:sz w:val="26"/>
          <w:szCs w:val="26"/>
        </w:rPr>
        <w:t>:</w:t>
      </w:r>
      <w:r w:rsidR="0006401D" w:rsidRPr="000D7E0B">
        <w:rPr>
          <w:sz w:val="26"/>
          <w:szCs w:val="26"/>
        </w:rPr>
        <w:t>С</w:t>
      </w:r>
      <w:proofErr w:type="spellEnd"/>
      <w:proofErr w:type="gramEnd"/>
      <w:r w:rsidR="0006401D" w:rsidRPr="000D7E0B">
        <w:rPr>
          <w:sz w:val="26"/>
          <w:szCs w:val="26"/>
        </w:rPr>
        <w:t xml:space="preserve">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</w:t>
      </w:r>
      <w:r w:rsidR="0006401D" w:rsidRPr="000D7E0B">
        <w:rPr>
          <w:sz w:val="26"/>
          <w:szCs w:val="26"/>
        </w:rPr>
        <w:t>б</w:t>
      </w:r>
      <w:r w:rsidR="0006401D" w:rsidRPr="000D7E0B">
        <w:rPr>
          <w:sz w:val="26"/>
          <w:szCs w:val="26"/>
        </w:rPr>
        <w:t xml:space="preserve">работки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</w:t>
      </w:r>
      <w:r w:rsidR="0006401D" w:rsidRPr="000D7E0B">
        <w:rPr>
          <w:sz w:val="26"/>
          <w:szCs w:val="26"/>
        </w:rPr>
        <w:lastRenderedPageBreak/>
        <w:t xml:space="preserve">администрации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1F5BD5">
        <w:rPr>
          <w:sz w:val="26"/>
          <w:szCs w:val="26"/>
        </w:rPr>
        <w:t>сентябре</w:t>
      </w:r>
      <w:r w:rsidRPr="00220798">
        <w:rPr>
          <w:sz w:val="26"/>
          <w:szCs w:val="26"/>
        </w:rPr>
        <w:t xml:space="preserve"> 20</w:t>
      </w:r>
      <w:r w:rsidR="00CC3D11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</w:t>
      </w:r>
      <w:r w:rsidR="006026FD">
        <w:rPr>
          <w:sz w:val="26"/>
          <w:szCs w:val="26"/>
        </w:rPr>
        <w:t>б</w:t>
      </w:r>
      <w:r w:rsidR="006026FD">
        <w:rPr>
          <w:sz w:val="26"/>
          <w:szCs w:val="26"/>
        </w:rPr>
        <w:t>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E828A9">
        <w:rPr>
          <w:sz w:val="26"/>
          <w:szCs w:val="26"/>
        </w:rPr>
        <w:t>3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1F5BD5">
        <w:rPr>
          <w:i/>
          <w:sz w:val="26"/>
          <w:szCs w:val="26"/>
        </w:rPr>
        <w:t xml:space="preserve">августе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1F5BD5">
        <w:rPr>
          <w:i/>
          <w:sz w:val="26"/>
          <w:szCs w:val="26"/>
        </w:rPr>
        <w:t>7</w:t>
      </w:r>
      <w:r w:rsidR="008A1C67" w:rsidRPr="00220798">
        <w:rPr>
          <w:i/>
          <w:sz w:val="26"/>
          <w:szCs w:val="26"/>
        </w:rPr>
        <w:t xml:space="preserve">; в </w:t>
      </w:r>
      <w:r w:rsidR="001F5BD5">
        <w:rPr>
          <w:i/>
          <w:sz w:val="26"/>
          <w:szCs w:val="26"/>
        </w:rPr>
        <w:t xml:space="preserve">сентябре </w:t>
      </w:r>
      <w:r w:rsidR="008A1C67" w:rsidRPr="00220798">
        <w:rPr>
          <w:i/>
          <w:sz w:val="26"/>
          <w:szCs w:val="26"/>
        </w:rPr>
        <w:t>201</w:t>
      </w:r>
      <w:r w:rsidR="00CC3D11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1F5BD5">
        <w:rPr>
          <w:i/>
          <w:sz w:val="26"/>
          <w:szCs w:val="26"/>
        </w:rPr>
        <w:t>3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739B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778E-2"/>
          <c:y val="5.9309464769943539E-2"/>
          <c:w val="0.750861276869554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сентябре2020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2808704"/>
        <c:axId val="53474048"/>
        <c:axId val="0"/>
      </c:bar3DChart>
      <c:catAx>
        <c:axId val="52808704"/>
        <c:scaling>
          <c:orientation val="minMax"/>
        </c:scaling>
        <c:axPos val="b"/>
        <c:tickLblPos val="nextTo"/>
        <c:crossAx val="53474048"/>
        <c:crosses val="autoZero"/>
        <c:auto val="1"/>
        <c:lblAlgn val="ctr"/>
        <c:lblOffset val="100"/>
      </c:catAx>
      <c:valAx>
        <c:axId val="53474048"/>
        <c:scaling>
          <c:orientation val="minMax"/>
        </c:scaling>
        <c:axPos val="l"/>
        <c:majorGridlines/>
        <c:numFmt formatCode="General" sourceLinked="1"/>
        <c:tickLblPos val="nextTo"/>
        <c:crossAx val="528087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821"/>
          <c:h val="0.669682514175537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68320256"/>
        <c:axId val="68383488"/>
        <c:axId val="0"/>
      </c:bar3DChart>
      <c:catAx>
        <c:axId val="68320256"/>
        <c:scaling>
          <c:orientation val="minMax"/>
        </c:scaling>
        <c:axPos val="b"/>
        <c:tickLblPos val="nextTo"/>
        <c:crossAx val="68383488"/>
        <c:crosses val="autoZero"/>
        <c:auto val="1"/>
        <c:lblAlgn val="ctr"/>
        <c:lblOffset val="100"/>
      </c:catAx>
      <c:valAx>
        <c:axId val="68383488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683202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0847488"/>
        <c:axId val="70853376"/>
        <c:axId val="0"/>
      </c:bar3DChart>
      <c:catAx>
        <c:axId val="70847488"/>
        <c:scaling>
          <c:orientation val="minMax"/>
        </c:scaling>
        <c:axPos val="b"/>
        <c:tickLblPos val="nextTo"/>
        <c:crossAx val="70853376"/>
        <c:crosses val="autoZero"/>
        <c:auto val="1"/>
        <c:lblAlgn val="ctr"/>
        <c:lblOffset val="100"/>
      </c:catAx>
      <c:valAx>
        <c:axId val="7085337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084748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08"/>
          <c:y val="4.3284677134656432E-2"/>
          <c:w val="0.66933403966705995"/>
          <c:h val="0.471977099353818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89472000"/>
        <c:axId val="89477888"/>
        <c:axId val="0"/>
      </c:bar3DChart>
      <c:catAx>
        <c:axId val="89472000"/>
        <c:scaling>
          <c:orientation val="minMax"/>
        </c:scaling>
        <c:axPos val="b"/>
        <c:tickLblPos val="nextTo"/>
        <c:crossAx val="89477888"/>
        <c:crosses val="autoZero"/>
        <c:auto val="1"/>
        <c:lblAlgn val="ctr"/>
        <c:lblOffset val="100"/>
      </c:catAx>
      <c:valAx>
        <c:axId val="89477888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94720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сентябре 2020 г. в сравнении с августом 2020 г. и сентябре 2019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2020 г. в сравнении с августом 2020 г. и сентябрем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сентябре 2020 года в сравнении с августом 2020 года и сентябрем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43513-FF55-455C-BF09-39E7ED9C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2019-04-24T03:31:00Z</dcterms:created>
  <dcterms:modified xsi:type="dcterms:W3CDTF">2020-09-28T08:27:00Z</dcterms:modified>
</cp:coreProperties>
</file>