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1E617F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июле </w:t>
      </w:r>
      <w:r w:rsidR="000B4AD0" w:rsidRPr="00220798">
        <w:rPr>
          <w:b/>
          <w:sz w:val="26"/>
          <w:szCs w:val="26"/>
        </w:rPr>
        <w:t>20</w:t>
      </w:r>
      <w:r w:rsidR="00F24719">
        <w:rPr>
          <w:b/>
          <w:sz w:val="26"/>
          <w:szCs w:val="26"/>
        </w:rPr>
        <w:t>20</w:t>
      </w:r>
      <w:r w:rsidR="000B4AD0"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1E617F">
        <w:rPr>
          <w:b/>
          <w:sz w:val="26"/>
          <w:szCs w:val="26"/>
        </w:rPr>
        <w:t>июле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F24719">
        <w:rPr>
          <w:b/>
          <w:sz w:val="26"/>
          <w:szCs w:val="26"/>
        </w:rPr>
        <w:t>20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1263B1">
        <w:rPr>
          <w:sz w:val="26"/>
          <w:szCs w:val="26"/>
        </w:rPr>
        <w:t>1</w:t>
      </w:r>
      <w:r w:rsidR="00C95AA2">
        <w:rPr>
          <w:sz w:val="26"/>
          <w:szCs w:val="26"/>
        </w:rPr>
        <w:t>3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proofErr w:type="gramStart"/>
      <w:r w:rsidR="00C31B5D">
        <w:rPr>
          <w:sz w:val="26"/>
          <w:szCs w:val="26"/>
        </w:rPr>
        <w:t>е</w:t>
      </w:r>
      <w:r w:rsidR="00973748" w:rsidRPr="00220798">
        <w:rPr>
          <w:i/>
          <w:sz w:val="26"/>
          <w:szCs w:val="26"/>
        </w:rPr>
        <w:t>(</w:t>
      </w:r>
      <w:proofErr w:type="gramEnd"/>
      <w:r w:rsidR="00973748" w:rsidRPr="00220798">
        <w:rPr>
          <w:i/>
          <w:sz w:val="26"/>
          <w:szCs w:val="26"/>
        </w:rPr>
        <w:t xml:space="preserve"> </w:t>
      </w:r>
      <w:r w:rsidR="001E617F">
        <w:rPr>
          <w:i/>
          <w:sz w:val="26"/>
          <w:szCs w:val="26"/>
        </w:rPr>
        <w:t>июнь</w:t>
      </w:r>
      <w:r w:rsidR="00973748" w:rsidRPr="00220798">
        <w:rPr>
          <w:i/>
          <w:sz w:val="26"/>
          <w:szCs w:val="26"/>
        </w:rPr>
        <w:t xml:space="preserve"> 20</w:t>
      </w:r>
      <w:r w:rsidR="001E617F">
        <w:rPr>
          <w:i/>
          <w:sz w:val="26"/>
          <w:szCs w:val="26"/>
        </w:rPr>
        <w:t>20</w:t>
      </w:r>
      <w:r w:rsidR="00973748" w:rsidRPr="00220798">
        <w:rPr>
          <w:i/>
          <w:sz w:val="26"/>
          <w:szCs w:val="26"/>
        </w:rPr>
        <w:t xml:space="preserve"> года - </w:t>
      </w:r>
      <w:r w:rsidR="00231BC9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;  </w:t>
      </w:r>
      <w:r w:rsidR="001E617F">
        <w:rPr>
          <w:i/>
          <w:sz w:val="26"/>
          <w:szCs w:val="26"/>
        </w:rPr>
        <w:t>июль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F24719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года -</w:t>
      </w:r>
      <w:r w:rsidR="00D403C5">
        <w:rPr>
          <w:i/>
          <w:sz w:val="26"/>
          <w:szCs w:val="26"/>
        </w:rPr>
        <w:t>3</w:t>
      </w:r>
      <w:r w:rsidR="001E617F">
        <w:rPr>
          <w:i/>
          <w:sz w:val="26"/>
          <w:szCs w:val="26"/>
        </w:rPr>
        <w:t>6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D403C5">
        <w:rPr>
          <w:sz w:val="26"/>
          <w:szCs w:val="26"/>
        </w:rPr>
        <w:t>1</w:t>
      </w:r>
      <w:r w:rsidR="00C95AA2">
        <w:rPr>
          <w:sz w:val="26"/>
          <w:szCs w:val="26"/>
        </w:rPr>
        <w:t>3</w:t>
      </w:r>
      <w:r w:rsidR="00802C8C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E617F">
        <w:rPr>
          <w:i/>
          <w:sz w:val="26"/>
          <w:szCs w:val="26"/>
        </w:rPr>
        <w:t xml:space="preserve">июне 2020 </w:t>
      </w:r>
      <w:r w:rsidRPr="00220798">
        <w:rPr>
          <w:i/>
          <w:sz w:val="26"/>
          <w:szCs w:val="26"/>
        </w:rPr>
        <w:t>года -</w:t>
      </w:r>
      <w:r w:rsidR="001E617F">
        <w:rPr>
          <w:i/>
          <w:sz w:val="26"/>
          <w:szCs w:val="26"/>
        </w:rPr>
        <w:t xml:space="preserve"> </w:t>
      </w:r>
      <w:r w:rsidR="00231BC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; в </w:t>
      </w:r>
      <w:r w:rsidR="001E617F">
        <w:rPr>
          <w:i/>
          <w:sz w:val="26"/>
          <w:szCs w:val="26"/>
        </w:rPr>
        <w:t>июле</w:t>
      </w:r>
      <w:r w:rsidR="00D403C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201</w:t>
      </w:r>
      <w:r w:rsidR="0092451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1E617F">
        <w:rPr>
          <w:i/>
          <w:sz w:val="26"/>
          <w:szCs w:val="26"/>
        </w:rPr>
        <w:t>36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1E617F">
        <w:rPr>
          <w:i/>
          <w:sz w:val="26"/>
          <w:szCs w:val="26"/>
        </w:rPr>
        <w:t>июне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1E617F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1E617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1E617F">
        <w:rPr>
          <w:i/>
          <w:sz w:val="26"/>
          <w:szCs w:val="26"/>
        </w:rPr>
        <w:t>июле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924514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1E617F">
        <w:rPr>
          <w:i/>
          <w:sz w:val="26"/>
          <w:szCs w:val="26"/>
        </w:rPr>
        <w:t>июне</w:t>
      </w:r>
      <w:r w:rsidR="00802C8C">
        <w:rPr>
          <w:i/>
          <w:sz w:val="26"/>
          <w:szCs w:val="26"/>
        </w:rPr>
        <w:t xml:space="preserve"> </w:t>
      </w:r>
      <w:r w:rsidR="001E617F">
        <w:rPr>
          <w:i/>
          <w:sz w:val="26"/>
          <w:szCs w:val="26"/>
        </w:rPr>
        <w:t>2020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1E617F">
        <w:rPr>
          <w:i/>
          <w:sz w:val="26"/>
          <w:szCs w:val="26"/>
        </w:rPr>
        <w:t xml:space="preserve"> июле</w:t>
      </w:r>
      <w:r w:rsidRPr="00220798">
        <w:rPr>
          <w:i/>
          <w:sz w:val="26"/>
          <w:szCs w:val="26"/>
        </w:rPr>
        <w:t xml:space="preserve"> 201</w:t>
      </w:r>
      <w:r w:rsidR="0092451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E617F">
        <w:rPr>
          <w:i/>
          <w:sz w:val="26"/>
          <w:szCs w:val="26"/>
        </w:rPr>
        <w:t>июне  2020</w:t>
      </w:r>
      <w:r w:rsidRPr="00220798">
        <w:rPr>
          <w:i/>
          <w:sz w:val="26"/>
          <w:szCs w:val="26"/>
        </w:rPr>
        <w:t xml:space="preserve"> года - </w:t>
      </w:r>
      <w:r w:rsidR="001E617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1E617F">
        <w:rPr>
          <w:i/>
          <w:sz w:val="26"/>
          <w:szCs w:val="26"/>
        </w:rPr>
        <w:t xml:space="preserve">июле </w:t>
      </w:r>
      <w:r w:rsidRPr="00220798">
        <w:rPr>
          <w:i/>
          <w:sz w:val="26"/>
          <w:szCs w:val="26"/>
        </w:rPr>
        <w:t>201</w:t>
      </w:r>
      <w:r w:rsidR="0092451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C53B1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1E617F">
        <w:rPr>
          <w:sz w:val="26"/>
          <w:szCs w:val="26"/>
        </w:rPr>
        <w:t>июнем  2020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щений, устных сообщений и запросов </w:t>
      </w:r>
      <w:r w:rsidR="00713819">
        <w:rPr>
          <w:sz w:val="26"/>
          <w:szCs w:val="26"/>
        </w:rPr>
        <w:t>у</w:t>
      </w:r>
      <w:r w:rsidR="001E617F">
        <w:rPr>
          <w:sz w:val="26"/>
          <w:szCs w:val="26"/>
        </w:rPr>
        <w:t xml:space="preserve">величилось </w:t>
      </w:r>
      <w:r w:rsidR="00713819">
        <w:rPr>
          <w:sz w:val="26"/>
          <w:szCs w:val="26"/>
        </w:rPr>
        <w:t xml:space="preserve"> на</w:t>
      </w:r>
      <w:r w:rsidR="005615BF">
        <w:rPr>
          <w:sz w:val="26"/>
          <w:szCs w:val="26"/>
        </w:rPr>
        <w:t xml:space="preserve"> </w:t>
      </w:r>
      <w:r w:rsidR="00D403C5">
        <w:rPr>
          <w:sz w:val="26"/>
          <w:szCs w:val="26"/>
        </w:rPr>
        <w:t>97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231BC9">
        <w:rPr>
          <w:sz w:val="26"/>
          <w:szCs w:val="26"/>
        </w:rPr>
        <w:t>10</w:t>
      </w:r>
      <w:r w:rsidR="003F05DE">
        <w:rPr>
          <w:sz w:val="26"/>
          <w:szCs w:val="26"/>
        </w:rPr>
        <w:t xml:space="preserve"> </w:t>
      </w:r>
      <w:r w:rsidR="00713819">
        <w:rPr>
          <w:sz w:val="26"/>
          <w:szCs w:val="26"/>
        </w:rPr>
        <w:t>обращени</w:t>
      </w:r>
      <w:r w:rsidR="00D403C5">
        <w:rPr>
          <w:sz w:val="26"/>
          <w:szCs w:val="26"/>
        </w:rPr>
        <w:t>я</w:t>
      </w:r>
      <w:proofErr w:type="gramStart"/>
      <w:r w:rsidR="00D403C5">
        <w:rPr>
          <w:sz w:val="26"/>
          <w:szCs w:val="26"/>
        </w:rPr>
        <w:t xml:space="preserve"> </w:t>
      </w:r>
      <w:r w:rsidR="005615BF">
        <w:rPr>
          <w:sz w:val="26"/>
          <w:szCs w:val="26"/>
        </w:rPr>
        <w:t>)</w:t>
      </w:r>
      <w:proofErr w:type="gramEnd"/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нению с </w:t>
      </w:r>
      <w:r w:rsidR="001E617F">
        <w:rPr>
          <w:sz w:val="26"/>
          <w:szCs w:val="26"/>
        </w:rPr>
        <w:t xml:space="preserve">июлем 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7D0429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1E617F">
        <w:rPr>
          <w:sz w:val="26"/>
          <w:szCs w:val="26"/>
        </w:rPr>
        <w:t>уменьшилось</w:t>
      </w:r>
      <w:r w:rsidR="00D403C5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>(</w:t>
      </w:r>
      <w:r w:rsidR="001E617F">
        <w:rPr>
          <w:sz w:val="26"/>
          <w:szCs w:val="26"/>
        </w:rPr>
        <w:t xml:space="preserve"> на 2</w:t>
      </w:r>
      <w:r w:rsidR="00C95AA2">
        <w:rPr>
          <w:sz w:val="26"/>
          <w:szCs w:val="26"/>
        </w:rPr>
        <w:t>3</w:t>
      </w:r>
      <w:r w:rsidR="001E617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обращени</w:t>
      </w:r>
      <w:r w:rsidR="001E617F">
        <w:rPr>
          <w:sz w:val="26"/>
          <w:szCs w:val="26"/>
        </w:rPr>
        <w:t>я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263B1">
        <w:rPr>
          <w:b/>
          <w:sz w:val="26"/>
          <w:szCs w:val="26"/>
        </w:rPr>
        <w:t>1</w:t>
      </w:r>
      <w:r w:rsidR="00C95AA2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1E617F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Pr="00220798">
        <w:rPr>
          <w:sz w:val="26"/>
          <w:szCs w:val="26"/>
        </w:rPr>
        <w:t xml:space="preserve"> </w:t>
      </w:r>
      <w:r w:rsidR="001263B1">
        <w:rPr>
          <w:sz w:val="26"/>
          <w:szCs w:val="26"/>
        </w:rPr>
        <w:t>1</w:t>
      </w:r>
      <w:r w:rsidR="00C95AA2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вопрос</w:t>
      </w:r>
      <w:r w:rsidR="001E617F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C95AA2">
        <w:rPr>
          <w:sz w:val="26"/>
          <w:szCs w:val="26"/>
        </w:rPr>
        <w:t>9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24514">
        <w:rPr>
          <w:sz w:val="26"/>
          <w:szCs w:val="26"/>
        </w:rPr>
        <w:t>10</w:t>
      </w:r>
      <w:r w:rsidR="00553E7E">
        <w:rPr>
          <w:sz w:val="26"/>
          <w:szCs w:val="26"/>
        </w:rPr>
        <w:t>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C95AA2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C95AA2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C95AA2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C95AA2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1E617F">
        <w:rPr>
          <w:sz w:val="26"/>
          <w:szCs w:val="26"/>
        </w:rPr>
        <w:t>июле</w:t>
      </w:r>
      <w:r w:rsidR="00B462AB">
        <w:rPr>
          <w:sz w:val="26"/>
          <w:szCs w:val="26"/>
        </w:rPr>
        <w:t xml:space="preserve"> </w:t>
      </w:r>
      <w:r w:rsidR="00924514">
        <w:rPr>
          <w:sz w:val="26"/>
          <w:szCs w:val="26"/>
        </w:rPr>
        <w:t>2020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263B1">
        <w:rPr>
          <w:b/>
          <w:sz w:val="26"/>
          <w:szCs w:val="26"/>
        </w:rPr>
        <w:t>1</w:t>
      </w:r>
      <w:r w:rsidR="00C95AA2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</w:t>
      </w:r>
      <w:r w:rsidR="001263B1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553E7E">
        <w:rPr>
          <w:sz w:val="26"/>
          <w:szCs w:val="26"/>
        </w:rPr>
        <w:t>ращени</w:t>
      </w:r>
      <w:r w:rsidR="001263B1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1E617F">
        <w:rPr>
          <w:i/>
          <w:sz w:val="26"/>
          <w:szCs w:val="26"/>
        </w:rPr>
        <w:t>июне</w:t>
      </w:r>
      <w:r w:rsidR="001263B1">
        <w:rPr>
          <w:i/>
          <w:sz w:val="26"/>
          <w:szCs w:val="26"/>
        </w:rPr>
        <w:t xml:space="preserve"> </w:t>
      </w:r>
      <w:r w:rsidR="0042098B">
        <w:rPr>
          <w:i/>
          <w:sz w:val="26"/>
          <w:szCs w:val="26"/>
        </w:rPr>
        <w:t xml:space="preserve"> </w:t>
      </w:r>
      <w:r w:rsidR="001E617F">
        <w:rPr>
          <w:i/>
          <w:sz w:val="26"/>
          <w:szCs w:val="26"/>
        </w:rPr>
        <w:t>2020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231BC9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; в </w:t>
      </w:r>
      <w:r w:rsidR="001E617F">
        <w:rPr>
          <w:i/>
          <w:sz w:val="26"/>
          <w:szCs w:val="26"/>
        </w:rPr>
        <w:t>июле</w:t>
      </w:r>
      <w:r w:rsidR="001263B1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924514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 года -</w:t>
      </w:r>
      <w:r w:rsidR="00D403C5">
        <w:rPr>
          <w:i/>
          <w:sz w:val="26"/>
          <w:szCs w:val="26"/>
        </w:rPr>
        <w:t>3</w:t>
      </w:r>
      <w:r w:rsidR="001E617F">
        <w:rPr>
          <w:i/>
          <w:sz w:val="26"/>
          <w:szCs w:val="26"/>
        </w:rPr>
        <w:t>6</w:t>
      </w:r>
      <w:r w:rsidR="00221608" w:rsidRPr="00220798">
        <w:rPr>
          <w:i/>
          <w:sz w:val="26"/>
          <w:szCs w:val="26"/>
        </w:rPr>
        <w:t>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1E617F">
        <w:rPr>
          <w:sz w:val="26"/>
          <w:szCs w:val="26"/>
        </w:rPr>
        <w:t>июнем</w:t>
      </w:r>
      <w:r w:rsidR="00924514">
        <w:rPr>
          <w:sz w:val="26"/>
          <w:szCs w:val="26"/>
        </w:rPr>
        <w:t xml:space="preserve"> </w:t>
      </w:r>
      <w:r w:rsidR="001E617F">
        <w:rPr>
          <w:sz w:val="26"/>
          <w:szCs w:val="26"/>
        </w:rPr>
        <w:t xml:space="preserve"> 2020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063603">
        <w:rPr>
          <w:sz w:val="26"/>
          <w:szCs w:val="26"/>
        </w:rPr>
        <w:t>у</w:t>
      </w:r>
      <w:r w:rsidR="001E617F">
        <w:rPr>
          <w:sz w:val="26"/>
          <w:szCs w:val="26"/>
        </w:rPr>
        <w:t>величилось</w:t>
      </w:r>
      <w:r w:rsidR="00924514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 xml:space="preserve"> на </w:t>
      </w:r>
      <w:r w:rsidR="001658F1">
        <w:rPr>
          <w:sz w:val="26"/>
          <w:szCs w:val="26"/>
        </w:rPr>
        <w:t>85</w:t>
      </w:r>
      <w:r w:rsidR="00695C5A">
        <w:rPr>
          <w:sz w:val="26"/>
          <w:szCs w:val="26"/>
        </w:rPr>
        <w:t>% (</w:t>
      </w:r>
      <w:r w:rsidR="00231BC9">
        <w:rPr>
          <w:sz w:val="26"/>
          <w:szCs w:val="26"/>
        </w:rPr>
        <w:t>10</w:t>
      </w:r>
      <w:proofErr w:type="gramStart"/>
      <w:r w:rsidR="00D403C5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>)</w:t>
      </w:r>
      <w:proofErr w:type="gramEnd"/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1E617F">
        <w:rPr>
          <w:sz w:val="26"/>
          <w:szCs w:val="26"/>
        </w:rPr>
        <w:t>июлем</w:t>
      </w:r>
      <w:r w:rsidR="00F46CC7">
        <w:rPr>
          <w:sz w:val="26"/>
          <w:szCs w:val="26"/>
        </w:rPr>
        <w:t xml:space="preserve"> 201</w:t>
      </w:r>
      <w:r w:rsidR="00924514">
        <w:rPr>
          <w:sz w:val="26"/>
          <w:szCs w:val="26"/>
        </w:rPr>
        <w:t>9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>уменьшилось на 9</w:t>
      </w:r>
      <w:r w:rsidR="001658F1">
        <w:rPr>
          <w:sz w:val="26"/>
          <w:szCs w:val="26"/>
        </w:rPr>
        <w:t>7</w:t>
      </w:r>
      <w:r w:rsidR="00B51BC9">
        <w:rPr>
          <w:sz w:val="26"/>
          <w:szCs w:val="26"/>
        </w:rPr>
        <w:t xml:space="preserve">% (на </w:t>
      </w:r>
      <w:r w:rsidR="008C45EB">
        <w:rPr>
          <w:sz w:val="26"/>
          <w:szCs w:val="26"/>
        </w:rPr>
        <w:t>2</w:t>
      </w:r>
      <w:r w:rsidR="00C95AA2">
        <w:rPr>
          <w:sz w:val="26"/>
          <w:szCs w:val="26"/>
        </w:rPr>
        <w:t>3</w:t>
      </w:r>
      <w:r w:rsidR="008C45EB">
        <w:rPr>
          <w:sz w:val="26"/>
          <w:szCs w:val="26"/>
        </w:rPr>
        <w:t xml:space="preserve"> обращения</w:t>
      </w:r>
      <w:r w:rsidR="00B51BC9">
        <w:rPr>
          <w:sz w:val="26"/>
          <w:szCs w:val="26"/>
        </w:rPr>
        <w:t>).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263B1">
        <w:rPr>
          <w:sz w:val="26"/>
          <w:szCs w:val="26"/>
        </w:rPr>
        <w:t>1</w:t>
      </w:r>
      <w:r w:rsidR="00C95AA2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FE3350">
        <w:rPr>
          <w:i/>
          <w:sz w:val="26"/>
          <w:szCs w:val="26"/>
        </w:rPr>
        <w:t>июне</w:t>
      </w:r>
      <w:r w:rsidR="001263B1">
        <w:rPr>
          <w:i/>
          <w:sz w:val="26"/>
          <w:szCs w:val="26"/>
        </w:rPr>
        <w:t xml:space="preserve"> </w:t>
      </w:r>
      <w:r w:rsidR="00924514">
        <w:rPr>
          <w:i/>
          <w:sz w:val="26"/>
          <w:szCs w:val="26"/>
        </w:rPr>
        <w:t xml:space="preserve"> </w:t>
      </w:r>
      <w:r w:rsidR="00FE3350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231BC9">
        <w:rPr>
          <w:i/>
          <w:sz w:val="26"/>
          <w:szCs w:val="26"/>
        </w:rPr>
        <w:t>3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FE3350">
        <w:rPr>
          <w:i/>
          <w:sz w:val="26"/>
          <w:szCs w:val="26"/>
        </w:rPr>
        <w:t>июле</w:t>
      </w:r>
      <w:r w:rsidR="0092451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201</w:t>
      </w:r>
      <w:r w:rsidR="0092451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1658F1">
        <w:rPr>
          <w:i/>
          <w:sz w:val="26"/>
          <w:szCs w:val="26"/>
        </w:rPr>
        <w:t>3</w:t>
      </w:r>
      <w:r w:rsidR="00FE3350">
        <w:rPr>
          <w:i/>
          <w:sz w:val="26"/>
          <w:szCs w:val="26"/>
        </w:rPr>
        <w:t>6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FE3350">
        <w:rPr>
          <w:i/>
          <w:sz w:val="26"/>
          <w:szCs w:val="26"/>
        </w:rPr>
        <w:t>июне</w:t>
      </w:r>
      <w:r w:rsidR="001263B1">
        <w:rPr>
          <w:i/>
          <w:sz w:val="26"/>
          <w:szCs w:val="26"/>
        </w:rPr>
        <w:t xml:space="preserve"> </w:t>
      </w:r>
      <w:r w:rsidR="00B51BC9">
        <w:rPr>
          <w:i/>
          <w:sz w:val="26"/>
          <w:szCs w:val="26"/>
        </w:rPr>
        <w:t xml:space="preserve"> </w:t>
      </w:r>
      <w:r w:rsidR="00FE3350">
        <w:rPr>
          <w:i/>
          <w:sz w:val="26"/>
          <w:szCs w:val="26"/>
        </w:rPr>
        <w:t>2020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FE3350">
        <w:rPr>
          <w:i/>
          <w:sz w:val="26"/>
          <w:szCs w:val="26"/>
        </w:rPr>
        <w:t xml:space="preserve">июле </w:t>
      </w:r>
      <w:r w:rsidRPr="001C332C">
        <w:rPr>
          <w:i/>
          <w:sz w:val="26"/>
          <w:szCs w:val="26"/>
        </w:rPr>
        <w:t>201</w:t>
      </w:r>
      <w:r w:rsidR="007D0429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lastRenderedPageBreak/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FE3350">
        <w:rPr>
          <w:i/>
          <w:sz w:val="26"/>
          <w:szCs w:val="26"/>
        </w:rPr>
        <w:t>июне</w:t>
      </w:r>
      <w:r w:rsidR="001263B1">
        <w:rPr>
          <w:i/>
          <w:sz w:val="26"/>
          <w:szCs w:val="26"/>
        </w:rPr>
        <w:t xml:space="preserve"> </w:t>
      </w:r>
      <w:r w:rsidR="00FE3350">
        <w:rPr>
          <w:i/>
          <w:sz w:val="26"/>
          <w:szCs w:val="26"/>
        </w:rPr>
        <w:t xml:space="preserve"> 2020</w:t>
      </w:r>
      <w:r w:rsidRPr="001C332C">
        <w:rPr>
          <w:i/>
          <w:sz w:val="26"/>
          <w:szCs w:val="26"/>
        </w:rPr>
        <w:t xml:space="preserve"> года – 0; в </w:t>
      </w:r>
      <w:r w:rsidR="00FE3350">
        <w:rPr>
          <w:i/>
          <w:sz w:val="26"/>
          <w:szCs w:val="26"/>
        </w:rPr>
        <w:t>июле</w:t>
      </w:r>
      <w:r w:rsidR="001263B1">
        <w:rPr>
          <w:i/>
          <w:sz w:val="26"/>
          <w:szCs w:val="26"/>
        </w:rPr>
        <w:t xml:space="preserve"> </w:t>
      </w:r>
      <w:r w:rsidR="00B51BC9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1263B1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0).</w:t>
      </w:r>
      <w:r w:rsidR="00FE4327">
        <w:rPr>
          <w:i/>
          <w:noProof/>
          <w:sz w:val="26"/>
          <w:szCs w:val="26"/>
        </w:rPr>
        <w:drawing>
          <wp:inline distT="0" distB="0" distL="0" distR="0">
            <wp:extent cx="5934075" cy="32480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67891">
        <w:rPr>
          <w:sz w:val="26"/>
          <w:szCs w:val="26"/>
        </w:rPr>
        <w:t>1</w:t>
      </w:r>
      <w:r w:rsidR="00C95AA2">
        <w:rPr>
          <w:sz w:val="26"/>
          <w:szCs w:val="26"/>
        </w:rPr>
        <w:t>3</w:t>
      </w:r>
      <w:r w:rsidR="0071538E">
        <w:rPr>
          <w:b/>
          <w:sz w:val="26"/>
          <w:szCs w:val="26"/>
        </w:rPr>
        <w:t xml:space="preserve"> </w:t>
      </w:r>
      <w:r w:rsidR="00BE58A8">
        <w:rPr>
          <w:sz w:val="26"/>
          <w:szCs w:val="26"/>
        </w:rPr>
        <w:t>письменном обращении</w:t>
      </w:r>
      <w:r w:rsidRPr="00220798">
        <w:rPr>
          <w:sz w:val="26"/>
          <w:szCs w:val="26"/>
        </w:rPr>
        <w:t xml:space="preserve"> содержатся </w:t>
      </w:r>
      <w:r w:rsidR="00B67891">
        <w:rPr>
          <w:sz w:val="26"/>
          <w:szCs w:val="26"/>
        </w:rPr>
        <w:t>1</w:t>
      </w:r>
      <w:r w:rsidR="00C95AA2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9C34B8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B67891">
        <w:rPr>
          <w:sz w:val="26"/>
          <w:szCs w:val="26"/>
        </w:rPr>
        <w:t xml:space="preserve"> - О конфликте с соседом, </w:t>
      </w:r>
      <w:r w:rsidR="009C34B8">
        <w:rPr>
          <w:sz w:val="26"/>
          <w:szCs w:val="26"/>
        </w:rPr>
        <w:t xml:space="preserve"> хозяйственная деятельность</w:t>
      </w:r>
      <w:proofErr w:type="gramStart"/>
      <w:r w:rsidR="009C34B8">
        <w:rPr>
          <w:sz w:val="26"/>
          <w:szCs w:val="26"/>
        </w:rPr>
        <w:t xml:space="preserve">  </w:t>
      </w:r>
      <w:r w:rsidRPr="006C76A6">
        <w:rPr>
          <w:sz w:val="26"/>
          <w:szCs w:val="26"/>
        </w:rPr>
        <w:t>)</w:t>
      </w:r>
      <w:proofErr w:type="gramEnd"/>
      <w:r w:rsidRPr="006C76A6">
        <w:rPr>
          <w:sz w:val="26"/>
          <w:szCs w:val="26"/>
        </w:rPr>
        <w:t xml:space="preserve">  </w:t>
      </w:r>
    </w:p>
    <w:p w:rsidR="004F4188" w:rsidRDefault="000C4A4D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FE3350">
                    <w:rPr>
                      <w:b/>
                    </w:rPr>
                    <w:t>июле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3792F"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FE3350">
                    <w:rPr>
                      <w:b/>
                    </w:rPr>
                    <w:t>июнем</w:t>
                  </w:r>
                  <w:r w:rsidR="00B67891">
                    <w:rPr>
                      <w:b/>
                    </w:rPr>
                    <w:t xml:space="preserve"> </w:t>
                  </w:r>
                  <w:r w:rsidR="00C444A0">
                    <w:rPr>
                      <w:b/>
                    </w:rPr>
                    <w:t xml:space="preserve"> </w:t>
                  </w:r>
                  <w:r w:rsidR="009C34B8">
                    <w:rPr>
                      <w:b/>
                    </w:rPr>
                    <w:t>2020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FE3350">
                    <w:rPr>
                      <w:b/>
                    </w:rPr>
                    <w:t>июлем</w:t>
                  </w:r>
                  <w:r w:rsidR="00B67891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3792F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B67891">
        <w:rPr>
          <w:sz w:val="26"/>
          <w:szCs w:val="26"/>
        </w:rPr>
        <w:t>1</w:t>
      </w:r>
      <w:r w:rsidR="00231BC9">
        <w:rPr>
          <w:sz w:val="26"/>
          <w:szCs w:val="26"/>
        </w:rPr>
        <w:t>3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FE3350">
        <w:rPr>
          <w:i/>
          <w:sz w:val="26"/>
          <w:szCs w:val="26"/>
        </w:rPr>
        <w:t>июне</w:t>
      </w:r>
      <w:r w:rsidR="00B67891">
        <w:rPr>
          <w:i/>
          <w:sz w:val="26"/>
          <w:szCs w:val="26"/>
        </w:rPr>
        <w:t xml:space="preserve"> 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E3350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года – </w:t>
      </w:r>
      <w:r w:rsidR="00231BC9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FE3350">
        <w:rPr>
          <w:i/>
          <w:sz w:val="26"/>
          <w:szCs w:val="26"/>
        </w:rPr>
        <w:t>июле</w:t>
      </w:r>
      <w:r w:rsidR="00B67891">
        <w:rPr>
          <w:i/>
          <w:sz w:val="26"/>
          <w:szCs w:val="26"/>
        </w:rPr>
        <w:t xml:space="preserve"> </w:t>
      </w:r>
      <w:r w:rsidR="00D53B01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C3792F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 года – </w:t>
      </w:r>
      <w:r w:rsidR="00FE3350">
        <w:rPr>
          <w:i/>
          <w:sz w:val="26"/>
          <w:szCs w:val="26"/>
        </w:rPr>
        <w:t>36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B67891">
        <w:rPr>
          <w:sz w:val="26"/>
          <w:szCs w:val="26"/>
        </w:rPr>
        <w:t>1</w:t>
      </w:r>
      <w:r w:rsidR="00231BC9">
        <w:rPr>
          <w:sz w:val="26"/>
          <w:szCs w:val="26"/>
        </w:rPr>
        <w:t>3</w:t>
      </w:r>
      <w:r w:rsidRPr="00BF622F">
        <w:rPr>
          <w:sz w:val="26"/>
          <w:szCs w:val="26"/>
        </w:rPr>
        <w:t xml:space="preserve"> письменн</w:t>
      </w:r>
      <w:r w:rsidR="00FE3350">
        <w:rPr>
          <w:sz w:val="26"/>
          <w:szCs w:val="26"/>
        </w:rPr>
        <w:t>ых</w:t>
      </w:r>
      <w:r w:rsidRPr="00BF622F">
        <w:rPr>
          <w:sz w:val="26"/>
          <w:szCs w:val="26"/>
        </w:rPr>
        <w:t xml:space="preserve"> обращени</w:t>
      </w:r>
      <w:r w:rsidR="00FE3350">
        <w:rPr>
          <w:sz w:val="26"/>
          <w:szCs w:val="26"/>
        </w:rPr>
        <w:t>ях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FE3350">
        <w:rPr>
          <w:i/>
          <w:sz w:val="26"/>
          <w:szCs w:val="26"/>
        </w:rPr>
        <w:t>июне 2020</w:t>
      </w:r>
      <w:r w:rsidRPr="00BF622F">
        <w:rPr>
          <w:i/>
          <w:sz w:val="26"/>
          <w:szCs w:val="26"/>
        </w:rPr>
        <w:t xml:space="preserve"> года – </w:t>
      </w:r>
      <w:r w:rsidR="00231BC9">
        <w:rPr>
          <w:i/>
          <w:sz w:val="26"/>
          <w:szCs w:val="26"/>
        </w:rPr>
        <w:t>3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FE3350">
        <w:rPr>
          <w:i/>
          <w:sz w:val="26"/>
          <w:szCs w:val="26"/>
        </w:rPr>
        <w:t xml:space="preserve">июле </w:t>
      </w:r>
      <w:r w:rsidRPr="00BF622F">
        <w:rPr>
          <w:i/>
          <w:sz w:val="26"/>
          <w:szCs w:val="26"/>
        </w:rPr>
        <w:t xml:space="preserve"> 201</w:t>
      </w:r>
      <w:r w:rsidR="00C3792F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FE3350">
        <w:rPr>
          <w:i/>
          <w:sz w:val="26"/>
          <w:szCs w:val="26"/>
        </w:rPr>
        <w:t xml:space="preserve">36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>, специ</w:t>
      </w:r>
      <w:r w:rsidRPr="006C76A6">
        <w:rPr>
          <w:sz w:val="26"/>
          <w:szCs w:val="26"/>
        </w:rPr>
        <w:t>а</w:t>
      </w:r>
      <w:r w:rsidRPr="006C76A6">
        <w:rPr>
          <w:sz w:val="26"/>
          <w:szCs w:val="26"/>
        </w:rPr>
        <w:t xml:space="preserve">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полный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</w:t>
      </w:r>
      <w:r w:rsidR="00B67891">
        <w:rPr>
          <w:sz w:val="26"/>
          <w:szCs w:val="26"/>
        </w:rPr>
        <w:t>1</w:t>
      </w:r>
      <w:r w:rsidR="00231BC9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FE3350">
        <w:rPr>
          <w:i/>
          <w:sz w:val="26"/>
          <w:szCs w:val="26"/>
        </w:rPr>
        <w:t>июне 2020</w:t>
      </w:r>
      <w:r w:rsidRPr="00220798">
        <w:rPr>
          <w:i/>
          <w:sz w:val="26"/>
          <w:szCs w:val="26"/>
        </w:rPr>
        <w:t xml:space="preserve"> года – </w:t>
      </w:r>
      <w:r w:rsidR="00231BC9">
        <w:rPr>
          <w:i/>
          <w:sz w:val="26"/>
          <w:szCs w:val="26"/>
        </w:rPr>
        <w:t>3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FE3350">
        <w:rPr>
          <w:i/>
          <w:sz w:val="26"/>
          <w:szCs w:val="26"/>
        </w:rPr>
        <w:t>июле</w:t>
      </w:r>
      <w:r w:rsidR="00B67891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 xml:space="preserve"> 201</w:t>
      </w:r>
      <w:r w:rsidR="00C3792F"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 xml:space="preserve"> года – </w:t>
      </w:r>
      <w:r w:rsidR="00FE3350">
        <w:rPr>
          <w:i/>
          <w:sz w:val="26"/>
          <w:szCs w:val="26"/>
        </w:rPr>
        <w:t>36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FE3350">
        <w:rPr>
          <w:sz w:val="26"/>
          <w:szCs w:val="26"/>
        </w:rPr>
        <w:t xml:space="preserve">июле </w:t>
      </w:r>
      <w:r w:rsidR="001E04F2">
        <w:rPr>
          <w:sz w:val="26"/>
          <w:szCs w:val="26"/>
        </w:rPr>
        <w:t xml:space="preserve"> </w:t>
      </w:r>
      <w:r w:rsidR="00C3792F">
        <w:rPr>
          <w:sz w:val="26"/>
          <w:szCs w:val="26"/>
        </w:rPr>
        <w:t>2020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FE3350">
        <w:rPr>
          <w:i/>
          <w:sz w:val="26"/>
          <w:szCs w:val="26"/>
        </w:rPr>
        <w:t xml:space="preserve">июне </w:t>
      </w:r>
      <w:r w:rsidR="003D0F74" w:rsidRPr="0071215D">
        <w:rPr>
          <w:i/>
          <w:sz w:val="26"/>
          <w:szCs w:val="26"/>
        </w:rPr>
        <w:t>20</w:t>
      </w:r>
      <w:r w:rsidR="00FE3350">
        <w:rPr>
          <w:i/>
          <w:sz w:val="26"/>
          <w:szCs w:val="26"/>
        </w:rPr>
        <w:t>20</w:t>
      </w:r>
      <w:r w:rsidR="003D0F74" w:rsidRPr="0071215D">
        <w:rPr>
          <w:i/>
          <w:sz w:val="26"/>
          <w:szCs w:val="26"/>
        </w:rPr>
        <w:t xml:space="preserve"> года - </w:t>
      </w:r>
      <w:r w:rsidR="00FE3350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FE3350">
        <w:rPr>
          <w:i/>
          <w:sz w:val="26"/>
          <w:szCs w:val="26"/>
        </w:rPr>
        <w:t>июле</w:t>
      </w:r>
      <w:r w:rsidR="003D0F74" w:rsidRPr="0071215D">
        <w:rPr>
          <w:i/>
          <w:sz w:val="26"/>
          <w:szCs w:val="26"/>
        </w:rPr>
        <w:t xml:space="preserve"> 201</w:t>
      </w:r>
      <w:r w:rsidR="00C3792F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 года – </w:t>
      </w:r>
      <w:r w:rsidR="00BE58A8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FE3350">
        <w:rPr>
          <w:sz w:val="26"/>
          <w:szCs w:val="26"/>
        </w:rPr>
        <w:t>июле</w:t>
      </w:r>
      <w:r w:rsidR="00097C18">
        <w:rPr>
          <w:sz w:val="26"/>
          <w:szCs w:val="26"/>
        </w:rPr>
        <w:t xml:space="preserve"> </w:t>
      </w:r>
      <w:r w:rsidR="00C3792F">
        <w:rPr>
          <w:sz w:val="26"/>
          <w:szCs w:val="26"/>
        </w:rPr>
        <w:t>2020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FE3350">
        <w:rPr>
          <w:i/>
          <w:sz w:val="26"/>
          <w:szCs w:val="26"/>
        </w:rPr>
        <w:t>июне  2020</w:t>
      </w:r>
      <w:r w:rsidRPr="00220798">
        <w:rPr>
          <w:i/>
          <w:sz w:val="26"/>
          <w:szCs w:val="26"/>
        </w:rPr>
        <w:t xml:space="preserve"> года – </w:t>
      </w:r>
      <w:r w:rsidR="00FE3350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FE3350">
        <w:rPr>
          <w:i/>
          <w:sz w:val="26"/>
          <w:szCs w:val="26"/>
        </w:rPr>
        <w:t xml:space="preserve">июле </w:t>
      </w:r>
      <w:r w:rsidRPr="00220798">
        <w:rPr>
          <w:i/>
          <w:sz w:val="26"/>
          <w:szCs w:val="26"/>
        </w:rPr>
        <w:t>201</w:t>
      </w:r>
      <w:r w:rsidR="00C3792F">
        <w:rPr>
          <w:i/>
          <w:sz w:val="26"/>
          <w:szCs w:val="26"/>
        </w:rPr>
        <w:t>9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5A3D26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</w:t>
      </w:r>
      <w:r w:rsidR="005A3D26">
        <w:rPr>
          <w:sz w:val="26"/>
          <w:szCs w:val="26"/>
        </w:rPr>
        <w:t>сельсовета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FE3350">
        <w:rPr>
          <w:sz w:val="26"/>
          <w:szCs w:val="26"/>
        </w:rPr>
        <w:t>июле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 w:rsidR="00C3792F">
        <w:rPr>
          <w:sz w:val="26"/>
          <w:szCs w:val="26"/>
        </w:rPr>
        <w:t>20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</w:t>
      </w:r>
      <w:r w:rsidR="004B4BA4">
        <w:rPr>
          <w:sz w:val="26"/>
          <w:szCs w:val="26"/>
        </w:rPr>
        <w:t xml:space="preserve"> не было</w:t>
      </w:r>
      <w:proofErr w:type="gramStart"/>
      <w:r w:rsidR="004B4BA4">
        <w:rPr>
          <w:sz w:val="26"/>
          <w:szCs w:val="26"/>
        </w:rPr>
        <w:t xml:space="preserve"> .</w:t>
      </w:r>
      <w:proofErr w:type="gramEnd"/>
      <w:r w:rsidRPr="001B6397">
        <w:rPr>
          <w:sz w:val="26"/>
          <w:szCs w:val="26"/>
        </w:rPr>
        <w:t xml:space="preserve">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lastRenderedPageBreak/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 района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FE3350">
        <w:rPr>
          <w:sz w:val="26"/>
          <w:szCs w:val="26"/>
        </w:rPr>
        <w:t>июле</w:t>
      </w:r>
      <w:r w:rsidR="004B4BA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20</w:t>
      </w:r>
      <w:r w:rsidR="00C3792F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9C34B8">
        <w:rPr>
          <w:sz w:val="26"/>
          <w:szCs w:val="26"/>
        </w:rPr>
        <w:t xml:space="preserve"> </w:t>
      </w:r>
      <w:r w:rsidR="004B4BA4">
        <w:rPr>
          <w:sz w:val="26"/>
          <w:szCs w:val="26"/>
        </w:rPr>
        <w:t>1</w:t>
      </w:r>
      <w:r w:rsidR="00231BC9">
        <w:rPr>
          <w:sz w:val="26"/>
          <w:szCs w:val="26"/>
        </w:rPr>
        <w:t>3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BE0FCD">
        <w:rPr>
          <w:i/>
          <w:sz w:val="26"/>
          <w:szCs w:val="26"/>
        </w:rPr>
        <w:t>июне</w:t>
      </w:r>
      <w:r w:rsidR="004B4BA4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 xml:space="preserve"> 20</w:t>
      </w:r>
      <w:r w:rsidR="00BE0FCD">
        <w:rPr>
          <w:i/>
          <w:sz w:val="26"/>
          <w:szCs w:val="26"/>
        </w:rPr>
        <w:t xml:space="preserve">20 </w:t>
      </w:r>
      <w:r w:rsidR="008A1C67" w:rsidRPr="00220798">
        <w:rPr>
          <w:i/>
          <w:sz w:val="26"/>
          <w:szCs w:val="26"/>
        </w:rPr>
        <w:t xml:space="preserve">года – </w:t>
      </w:r>
      <w:r w:rsidR="00231BC9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; в </w:t>
      </w:r>
      <w:r w:rsidR="00BE0FCD">
        <w:rPr>
          <w:i/>
          <w:sz w:val="26"/>
          <w:szCs w:val="26"/>
        </w:rPr>
        <w:t>июле</w:t>
      </w:r>
      <w:r w:rsidR="004B4BA4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C3792F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BE0FCD">
        <w:rPr>
          <w:i/>
          <w:sz w:val="26"/>
          <w:szCs w:val="26"/>
        </w:rPr>
        <w:t>36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3603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4A4D"/>
    <w:rsid w:val="000D208C"/>
    <w:rsid w:val="000D223B"/>
    <w:rsid w:val="000D4CFF"/>
    <w:rsid w:val="000D4DA5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63B1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58F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17F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1BC9"/>
    <w:rsid w:val="00234A1C"/>
    <w:rsid w:val="00237FE9"/>
    <w:rsid w:val="0024409A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57A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4BA4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1E8F"/>
    <w:rsid w:val="005449A0"/>
    <w:rsid w:val="005454B3"/>
    <w:rsid w:val="00553105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A44"/>
    <w:rsid w:val="0058720E"/>
    <w:rsid w:val="00591C0C"/>
    <w:rsid w:val="00594221"/>
    <w:rsid w:val="00594633"/>
    <w:rsid w:val="005961EF"/>
    <w:rsid w:val="005A1224"/>
    <w:rsid w:val="005A1633"/>
    <w:rsid w:val="005A2FD9"/>
    <w:rsid w:val="005A3D26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67D4A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2FE9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429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442C"/>
    <w:rsid w:val="007F56DD"/>
    <w:rsid w:val="008008E9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514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34B8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06F6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CE9"/>
    <w:rsid w:val="00B57F27"/>
    <w:rsid w:val="00B61C69"/>
    <w:rsid w:val="00B67891"/>
    <w:rsid w:val="00B71410"/>
    <w:rsid w:val="00B717BC"/>
    <w:rsid w:val="00B745D0"/>
    <w:rsid w:val="00B77A85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0FCD"/>
    <w:rsid w:val="00BE2A1E"/>
    <w:rsid w:val="00BE5612"/>
    <w:rsid w:val="00BE58A8"/>
    <w:rsid w:val="00C065C1"/>
    <w:rsid w:val="00C158F6"/>
    <w:rsid w:val="00C2330E"/>
    <w:rsid w:val="00C25C1E"/>
    <w:rsid w:val="00C26E41"/>
    <w:rsid w:val="00C31B5D"/>
    <w:rsid w:val="00C378A8"/>
    <w:rsid w:val="00C3792F"/>
    <w:rsid w:val="00C422C6"/>
    <w:rsid w:val="00C43FA9"/>
    <w:rsid w:val="00C444A0"/>
    <w:rsid w:val="00C465A4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5AA2"/>
    <w:rsid w:val="00C96F24"/>
    <w:rsid w:val="00CA113E"/>
    <w:rsid w:val="00CA31BC"/>
    <w:rsid w:val="00CA62DA"/>
    <w:rsid w:val="00CA76E3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063C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03C5"/>
    <w:rsid w:val="00D44C2A"/>
    <w:rsid w:val="00D4749B"/>
    <w:rsid w:val="00D47D25"/>
    <w:rsid w:val="00D50960"/>
    <w:rsid w:val="00D53B01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63B5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37A5A"/>
    <w:rsid w:val="00E40235"/>
    <w:rsid w:val="00E452C3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719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3350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695E-2"/>
          <c:y val="5.9309464769943483E-2"/>
          <c:w val="0.750861276869554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36</c:v>
                </c:pt>
                <c:pt idx="1">
                  <c:v>36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9012992"/>
        <c:axId val="46486656"/>
        <c:axId val="0"/>
      </c:bar3DChart>
      <c:catAx>
        <c:axId val="19012992"/>
        <c:scaling>
          <c:orientation val="minMax"/>
        </c:scaling>
        <c:axPos val="b"/>
        <c:tickLblPos val="nextTo"/>
        <c:crossAx val="46486656"/>
        <c:crosses val="autoZero"/>
        <c:auto val="1"/>
        <c:lblAlgn val="ctr"/>
        <c:lblOffset val="100"/>
      </c:catAx>
      <c:valAx>
        <c:axId val="46486656"/>
        <c:scaling>
          <c:orientation val="minMax"/>
        </c:scaling>
        <c:axPos val="l"/>
        <c:majorGridlines/>
        <c:numFmt formatCode="General" sourceLinked="1"/>
        <c:tickLblPos val="nextTo"/>
        <c:crossAx val="190129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777"/>
          <c:h val="0.669682514175536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36</c:v>
                </c:pt>
                <c:pt idx="1">
                  <c:v>0</c:v>
                </c:pt>
              </c:numCache>
            </c:numRef>
          </c:val>
        </c:ser>
        <c:shape val="cylinder"/>
        <c:axId val="48336896"/>
        <c:axId val="48338432"/>
        <c:axId val="0"/>
      </c:bar3DChart>
      <c:catAx>
        <c:axId val="48336896"/>
        <c:scaling>
          <c:orientation val="minMax"/>
        </c:scaling>
        <c:axPos val="b"/>
        <c:tickLblPos val="nextTo"/>
        <c:crossAx val="48338432"/>
        <c:crosses val="autoZero"/>
        <c:auto val="1"/>
        <c:lblAlgn val="ctr"/>
        <c:lblOffset val="100"/>
      </c:catAx>
      <c:valAx>
        <c:axId val="48338432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4833689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36</c:v>
                </c:pt>
                <c:pt idx="1">
                  <c:v>36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49822336"/>
        <c:axId val="79196928"/>
        <c:axId val="0"/>
      </c:bar3DChart>
      <c:catAx>
        <c:axId val="49822336"/>
        <c:scaling>
          <c:orientation val="minMax"/>
        </c:scaling>
        <c:axPos val="b"/>
        <c:tickLblPos val="nextTo"/>
        <c:crossAx val="79196928"/>
        <c:crosses val="autoZero"/>
        <c:auto val="1"/>
        <c:lblAlgn val="ctr"/>
        <c:lblOffset val="100"/>
      </c:catAx>
      <c:valAx>
        <c:axId val="79196928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49822336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5657241352293694"/>
          <c:y val="5.0247322217881966E-2"/>
          <c:w val="0.66933403966705995"/>
          <c:h val="0.471977099353818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2020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9</c:v>
                </c:pt>
                <c:pt idx="3">
                  <c:v>3</c:v>
                </c:pt>
                <c:pt idx="4">
                  <c:v>0</c:v>
                </c:pt>
                <c:pt idx="5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36</c:v>
                </c:pt>
                <c:pt idx="3">
                  <c:v>0</c:v>
                </c:pt>
                <c:pt idx="4">
                  <c:v>0</c:v>
                </c:pt>
                <c:pt idx="5">
                  <c:v>36</c:v>
                </c:pt>
              </c:numCache>
            </c:numRef>
          </c:val>
        </c:ser>
        <c:shape val="cylinder"/>
        <c:axId val="84900096"/>
        <c:axId val="112120960"/>
        <c:axId val="0"/>
      </c:bar3DChart>
      <c:catAx>
        <c:axId val="84900096"/>
        <c:scaling>
          <c:orientation val="minMax"/>
        </c:scaling>
        <c:axPos val="b"/>
        <c:tickLblPos val="nextTo"/>
        <c:crossAx val="112120960"/>
        <c:crosses val="autoZero"/>
        <c:auto val="1"/>
        <c:lblAlgn val="ctr"/>
        <c:lblOffset val="100"/>
      </c:catAx>
      <c:valAx>
        <c:axId val="11212096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4900096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июле 2020 г. в сравнении с июнем 2020 г. и июлем 2019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июле 2020 г. в сравнении с  июнем 2020 г. и июлем 2019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июле  2020 года в сравнении с июнем 2020 года и июлем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AF65E-21DF-447E-805B-4ADF7438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23</cp:revision>
  <cp:lastPrinted>2020-05-22T03:30:00Z</cp:lastPrinted>
  <dcterms:created xsi:type="dcterms:W3CDTF">2019-04-24T03:31:00Z</dcterms:created>
  <dcterms:modified xsi:type="dcterms:W3CDTF">2020-07-29T03:33:00Z</dcterms:modified>
</cp:coreProperties>
</file>