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116FF6" w:rsidRDefault="003872AA" w:rsidP="003872AA">
      <w:pPr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  <w:r w:rsidRPr="00116FF6">
        <w:rPr>
          <w:rFonts w:ascii="Times New Roman" w:hAnsi="Times New Roman" w:cs="Times New Roman"/>
          <w:bCs/>
          <w:sz w:val="28"/>
          <w:szCs w:val="28"/>
        </w:rPr>
        <w:t xml:space="preserve">ВЕНГЕРОВСКИЙ  СЕЛЬСОВЕТ  НОМЕР  ТЕЛЕФОНА: 21-699    </w:t>
      </w:r>
      <w:r w:rsidR="00AE1D69" w:rsidRPr="00AE1D69">
        <w:rPr>
          <w:rFonts w:ascii="Times New Roman" w:hAnsi="Times New Roman" w:cs="Times New Roman"/>
          <w:bCs/>
          <w:sz w:val="28"/>
          <w:szCs w:val="28"/>
        </w:rPr>
        <w:t>29</w:t>
      </w:r>
      <w:r w:rsidR="00F9369F" w:rsidRPr="00116F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D00E5">
        <w:rPr>
          <w:rFonts w:ascii="Times New Roman" w:hAnsi="Times New Roman" w:cs="Times New Roman"/>
          <w:bCs/>
          <w:sz w:val="28"/>
          <w:szCs w:val="28"/>
        </w:rPr>
        <w:t>февраля</w:t>
      </w:r>
      <w:r w:rsidRPr="00116FF6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E32EF4" w:rsidRPr="00116FF6">
        <w:rPr>
          <w:rFonts w:ascii="Times New Roman" w:hAnsi="Times New Roman" w:cs="Times New Roman"/>
          <w:bCs/>
          <w:sz w:val="28"/>
          <w:szCs w:val="28"/>
        </w:rPr>
        <w:t>9</w:t>
      </w:r>
      <w:r w:rsidRPr="00116FF6">
        <w:rPr>
          <w:rFonts w:ascii="Times New Roman" w:hAnsi="Times New Roman" w:cs="Times New Roman"/>
          <w:bCs/>
          <w:sz w:val="28"/>
          <w:szCs w:val="28"/>
        </w:rPr>
        <w:t xml:space="preserve"> г.  </w:t>
      </w:r>
    </w:p>
    <w:p w:rsidR="003872AA" w:rsidRPr="00116FF6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  <w:r w:rsidRPr="00116FF6">
        <w:rPr>
          <w:rFonts w:ascii="Times New Roman" w:hAnsi="Times New Roman" w:cs="Times New Roman"/>
          <w:bCs/>
          <w:sz w:val="28"/>
          <w:szCs w:val="28"/>
        </w:rPr>
        <w:t xml:space="preserve">Основан 19.12.2006 </w:t>
      </w:r>
      <w:r w:rsidRPr="00116FF6">
        <w:rPr>
          <w:rFonts w:ascii="Times New Roman" w:hAnsi="Times New Roman" w:cs="Times New Roman"/>
          <w:bCs/>
          <w:sz w:val="28"/>
          <w:szCs w:val="28"/>
        </w:rPr>
        <w:tab/>
      </w:r>
    </w:p>
    <w:p w:rsidR="003872AA" w:rsidRPr="00116FF6" w:rsidRDefault="003872AA" w:rsidP="003872AA">
      <w:pPr>
        <w:spacing w:line="228" w:lineRule="auto"/>
        <w:rPr>
          <w:rFonts w:ascii="Times New Roman" w:hAnsi="Times New Roman" w:cs="Times New Roman"/>
          <w:bCs/>
          <w:sz w:val="28"/>
          <w:szCs w:val="28"/>
        </w:rPr>
      </w:pPr>
    </w:p>
    <w:p w:rsidR="00573DF2" w:rsidRPr="00116FF6" w:rsidRDefault="00116FF6" w:rsidP="00573DF2">
      <w:pPr>
        <w:spacing w:line="228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055A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               </w:t>
      </w:r>
      <w:r w:rsidR="003872AA" w:rsidRPr="00116F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ВЕСТНИК </w:t>
      </w:r>
      <w:r w:rsidR="008F1CFF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ВЕНГЕРОВСКОГО </w:t>
      </w:r>
      <w:r w:rsidR="00573DF2" w:rsidRPr="00116FF6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8F1CFF" w:rsidRPr="00116FF6">
        <w:rPr>
          <w:rFonts w:ascii="Times New Roman" w:hAnsi="Times New Roman" w:cs="Times New Roman"/>
          <w:b/>
          <w:bCs/>
          <w:sz w:val="28"/>
          <w:szCs w:val="28"/>
        </w:rPr>
        <w:t>ЕЛЬСОВЕТА №</w:t>
      </w:r>
      <w:r w:rsidR="00C61D58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E1D69" w:rsidRPr="00AE1D69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3055AE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="00AE1D69" w:rsidRPr="00AE1D69">
        <w:rPr>
          <w:rFonts w:ascii="Times New Roman" w:hAnsi="Times New Roman" w:cs="Times New Roman"/>
          <w:b/>
          <w:bCs/>
          <w:sz w:val="28"/>
          <w:szCs w:val="28"/>
        </w:rPr>
        <w:t>34</w:t>
      </w:r>
      <w:r w:rsidR="003055AE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5D795A" w:rsidRPr="00116FF6" w:rsidRDefault="00AE1D69" w:rsidP="00392793">
      <w:pPr>
        <w:spacing w:line="228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AE1D69"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="007E44C1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D00E5">
        <w:rPr>
          <w:rFonts w:ascii="Times New Roman" w:hAnsi="Times New Roman" w:cs="Times New Roman"/>
          <w:b/>
          <w:bCs/>
          <w:sz w:val="28"/>
          <w:szCs w:val="28"/>
        </w:rPr>
        <w:t>февраля</w:t>
      </w:r>
      <w:r w:rsidR="003872AA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201</w:t>
      </w:r>
      <w:r w:rsidR="00E32EF4" w:rsidRPr="00116FF6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3872AA" w:rsidRPr="00116FF6">
        <w:rPr>
          <w:rFonts w:ascii="Times New Roman" w:hAnsi="Times New Roman" w:cs="Times New Roman"/>
          <w:b/>
          <w:bCs/>
          <w:sz w:val="28"/>
          <w:szCs w:val="28"/>
        </w:rPr>
        <w:t xml:space="preserve"> г.</w:t>
      </w:r>
    </w:p>
    <w:p w:rsidR="00B4144D" w:rsidRDefault="00B4144D" w:rsidP="00B4144D">
      <w:pPr>
        <w:ind w:left="4678"/>
        <w:rPr>
          <w:rFonts w:ascii="Times New Roman" w:hAnsi="Times New Roman" w:cs="Times New Roman"/>
          <w:sz w:val="28"/>
          <w:szCs w:val="28"/>
        </w:rPr>
      </w:pP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СОВЕТ ДЕПУТАТОВ ВЕНГЕРОВСКОГО СЕЛЬСОВЕТА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РЕШЕНИЕ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(сорок девятой сессии)</w:t>
      </w:r>
    </w:p>
    <w:p w:rsidR="00AE1D69" w:rsidRPr="00AE1D69" w:rsidRDefault="00AE1D69" w:rsidP="00AE1D69">
      <w:pPr>
        <w:pStyle w:val="afa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 xml:space="preserve">29.04.2019                                                                                                            № 4 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О принятии решения по обращению жителей ул.Комсомольская по сбросу воды со старицы Пономарёвское и Овечье озеро.</w:t>
      </w:r>
    </w:p>
    <w:p w:rsidR="00AE1D69" w:rsidRPr="00AE1D69" w:rsidRDefault="00AE1D69" w:rsidP="00AE1D69">
      <w:pPr>
        <w:pStyle w:val="afa"/>
        <w:jc w:val="both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pStyle w:val="af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На основании акта обследования Министерства природных ресурсов и экологии Новосибирской области Совет депутатов Венгеровского сельсовета Венгеровского района Новосибирской области</w:t>
      </w: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E1D69" w:rsidRPr="00AE1D69" w:rsidRDefault="00AE1D69" w:rsidP="00AE1D69">
      <w:pPr>
        <w:pStyle w:val="afa"/>
        <w:jc w:val="center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РЕШИЛ:</w:t>
      </w: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 xml:space="preserve">1. Сброс воды из стариц Пономарёвское и Овечье озеро считать нецелесообразным. </w:t>
      </w: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2. Опубликовать настоящее Решение в газете «Вестник Венгеровского сельсовета» и на официальном сайте администрации Венгеровского сельсовета.</w:t>
      </w: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3.   Настоящее Решение вступает в силу с момента его принятия.</w:t>
      </w: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pStyle w:val="afa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E1D69" w:rsidRPr="00AE1D69" w:rsidRDefault="00AE1D69" w:rsidP="00AE1D69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bscript"/>
        </w:rPr>
      </w:pPr>
    </w:p>
    <w:p w:rsidR="00AE1D69" w:rsidRPr="00AE1D69" w:rsidRDefault="00AE1D69" w:rsidP="00AE1D6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                  </w:t>
      </w: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Венгеровского района</w:t>
      </w: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В.В.Беликов</w:t>
      </w:r>
    </w:p>
    <w:p w:rsidR="00AE1D69" w:rsidRPr="00AE1D69" w:rsidRDefault="00AE1D69" w:rsidP="00AE1D69">
      <w:pPr>
        <w:rPr>
          <w:sz w:val="20"/>
          <w:szCs w:val="20"/>
        </w:rPr>
      </w:pP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Г</w:t>
      </w:r>
      <w:bookmarkStart w:id="0" w:name="_GoBack"/>
      <w:bookmarkEnd w:id="0"/>
      <w:r w:rsidRPr="00AE1D69">
        <w:rPr>
          <w:rFonts w:ascii="Times New Roman" w:hAnsi="Times New Roman" w:cs="Times New Roman"/>
          <w:sz w:val="20"/>
          <w:szCs w:val="20"/>
        </w:rPr>
        <w:t xml:space="preserve">лава Венгеровского сельсовета                         </w:t>
      </w: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Венгеровского района</w:t>
      </w:r>
    </w:p>
    <w:p w:rsidR="00AE1D69" w:rsidRPr="00AE1D69" w:rsidRDefault="00AE1D69" w:rsidP="00AE1D6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E1D69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П.Р.Якобсон</w:t>
      </w:r>
    </w:p>
    <w:p w:rsidR="00AE1D69" w:rsidRDefault="00AE1D69" w:rsidP="00AE1D69"/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4144D" w:rsidRPr="00B4144D" w:rsidRDefault="00B4144D" w:rsidP="00B4144D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6C2207" w:rsidRPr="00E32EF4" w:rsidRDefault="006C2207" w:rsidP="00E32EF4">
      <w:pPr>
        <w:rPr>
          <w:rFonts w:ascii="Times New Roman" w:hAnsi="Times New Roman" w:cs="Times New Roman"/>
          <w:sz w:val="20"/>
          <w:szCs w:val="20"/>
        </w:rPr>
      </w:pPr>
    </w:p>
    <w:p w:rsidR="00E32EF4" w:rsidRPr="00E32EF4" w:rsidRDefault="00E32EF4" w:rsidP="00E32EF4">
      <w:pPr>
        <w:rPr>
          <w:rFonts w:ascii="Times New Roman" w:hAnsi="Times New Roman" w:cs="Times New Roman"/>
          <w:sz w:val="20"/>
          <w:szCs w:val="20"/>
        </w:rPr>
      </w:pPr>
    </w:p>
    <w:p w:rsidR="00E32EF4" w:rsidRPr="00E32EF4" w:rsidRDefault="00E32EF4" w:rsidP="00E32EF4">
      <w:pPr>
        <w:rPr>
          <w:rFonts w:ascii="Times New Roman" w:hAnsi="Times New Roman" w:cs="Times New Roman"/>
          <w:sz w:val="20"/>
          <w:szCs w:val="20"/>
        </w:rPr>
      </w:pPr>
    </w:p>
    <w:p w:rsidR="0065680C" w:rsidRPr="00E32EF4" w:rsidRDefault="006C2207" w:rsidP="00CE087C">
      <w:pPr>
        <w:pStyle w:val="af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66C87" w:rsidRPr="00E32EF4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FA3421" w:rsidRPr="00E32EF4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E32EF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E32EF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E32EF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E32EF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E32EF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32EF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E32EF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E32EF4" w:rsidRDefault="003872AA">
            <w:pPr>
              <w:pStyle w:val="a6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E32EF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E32EF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E32EF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53C9" w:rsidRDefault="004D53C9" w:rsidP="005128F2">
      <w:pPr>
        <w:spacing w:after="0" w:line="240" w:lineRule="auto"/>
      </w:pPr>
      <w:r>
        <w:separator/>
      </w:r>
    </w:p>
  </w:endnote>
  <w:endnote w:type="continuationSeparator" w:id="1">
    <w:p w:rsidR="004D53C9" w:rsidRDefault="004D53C9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8D3048">
        <w:pPr>
          <w:pStyle w:val="ae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8D3048">
        <w:pPr>
          <w:pStyle w:val="ae"/>
          <w:jc w:val="right"/>
        </w:pPr>
        <w:fldSimple w:instr=" PAGE   \* MERGEFORMAT ">
          <w:r w:rsidR="00AE1D69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53C9" w:rsidRDefault="004D53C9" w:rsidP="005128F2">
      <w:pPr>
        <w:spacing w:after="0" w:line="240" w:lineRule="auto"/>
      </w:pPr>
      <w:r>
        <w:separator/>
      </w:r>
    </w:p>
  </w:footnote>
  <w:footnote w:type="continuationSeparator" w:id="1">
    <w:p w:rsidR="004D53C9" w:rsidRDefault="004D53C9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3003321E"/>
    <w:multiLevelType w:val="multilevel"/>
    <w:tmpl w:val="E7043676"/>
    <w:lvl w:ilvl="0">
      <w:start w:val="1"/>
      <w:numFmt w:val="decimal"/>
      <w:lvlText w:val="%1."/>
      <w:lvlJc w:val="left"/>
      <w:pPr>
        <w:ind w:left="28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05" w:hanging="2160"/>
      </w:pPr>
      <w:rPr>
        <w:rFonts w:hint="default"/>
      </w:rPr>
    </w:lvl>
  </w:abstractNum>
  <w:abstractNum w:abstractNumId="14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5">
    <w:nsid w:val="3FC06424"/>
    <w:multiLevelType w:val="multilevel"/>
    <w:tmpl w:val="20AA7C4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45A75CF7"/>
    <w:multiLevelType w:val="hybridMultilevel"/>
    <w:tmpl w:val="F04070AC"/>
    <w:lvl w:ilvl="0" w:tplc="19845F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8">
    <w:nsid w:val="49FB664A"/>
    <w:multiLevelType w:val="multilevel"/>
    <w:tmpl w:val="EE3C0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sz w:val="28"/>
      </w:rPr>
    </w:lvl>
  </w:abstractNum>
  <w:abstractNum w:abstractNumId="19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68CC27C1"/>
    <w:multiLevelType w:val="hybridMultilevel"/>
    <w:tmpl w:val="C59C7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>
    <w:nsid w:val="7634077A"/>
    <w:multiLevelType w:val="hybridMultilevel"/>
    <w:tmpl w:val="4C0E1240"/>
    <w:lvl w:ilvl="0" w:tplc="946A4908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5"/>
  </w:num>
  <w:num w:numId="3">
    <w:abstractNumId w:val="18"/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6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2"/>
  </w:num>
  <w:num w:numId="10">
    <w:abstractNumId w:val="5"/>
  </w:num>
  <w:num w:numId="11">
    <w:abstractNumId w:val="8"/>
  </w:num>
  <w:num w:numId="12">
    <w:abstractNumId w:val="9"/>
  </w:num>
  <w:num w:numId="13">
    <w:abstractNumId w:val="17"/>
  </w:num>
  <w:num w:numId="14">
    <w:abstractNumId w:val="19"/>
  </w:num>
  <w:num w:numId="15">
    <w:abstractNumId w:val="14"/>
  </w:num>
  <w:num w:numId="16">
    <w:abstractNumId w:val="22"/>
  </w:num>
  <w:num w:numId="17">
    <w:abstractNumId w:val="6"/>
  </w:num>
  <w:num w:numId="18">
    <w:abstractNumId w:val="24"/>
  </w:num>
  <w:num w:numId="19">
    <w:abstractNumId w:val="7"/>
  </w:num>
  <w:num w:numId="20">
    <w:abstractNumId w:val="2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31345"/>
    <w:rsid w:val="00031D41"/>
    <w:rsid w:val="00037FC5"/>
    <w:rsid w:val="000612B0"/>
    <w:rsid w:val="00062236"/>
    <w:rsid w:val="00063BA7"/>
    <w:rsid w:val="00071DCD"/>
    <w:rsid w:val="000A197F"/>
    <w:rsid w:val="000D6284"/>
    <w:rsid w:val="000F246D"/>
    <w:rsid w:val="00116FF6"/>
    <w:rsid w:val="00125EE7"/>
    <w:rsid w:val="00133B3C"/>
    <w:rsid w:val="00153B44"/>
    <w:rsid w:val="00154C69"/>
    <w:rsid w:val="00161AA8"/>
    <w:rsid w:val="00161D4B"/>
    <w:rsid w:val="00164561"/>
    <w:rsid w:val="00173EAE"/>
    <w:rsid w:val="0017475C"/>
    <w:rsid w:val="00197D40"/>
    <w:rsid w:val="001A2EA0"/>
    <w:rsid w:val="001A68EA"/>
    <w:rsid w:val="001A7F62"/>
    <w:rsid w:val="001B1D42"/>
    <w:rsid w:val="001B3194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27E1C"/>
    <w:rsid w:val="0023330F"/>
    <w:rsid w:val="00234538"/>
    <w:rsid w:val="0024346C"/>
    <w:rsid w:val="0026712B"/>
    <w:rsid w:val="00273327"/>
    <w:rsid w:val="00282912"/>
    <w:rsid w:val="00286FE5"/>
    <w:rsid w:val="002948D3"/>
    <w:rsid w:val="002B3F50"/>
    <w:rsid w:val="002B743E"/>
    <w:rsid w:val="002C5DD2"/>
    <w:rsid w:val="002E3462"/>
    <w:rsid w:val="002F45FF"/>
    <w:rsid w:val="002F7E9A"/>
    <w:rsid w:val="003055AE"/>
    <w:rsid w:val="00311BB0"/>
    <w:rsid w:val="0032054A"/>
    <w:rsid w:val="0033127A"/>
    <w:rsid w:val="00335078"/>
    <w:rsid w:val="003364CF"/>
    <w:rsid w:val="00337733"/>
    <w:rsid w:val="00347BDF"/>
    <w:rsid w:val="00347FD1"/>
    <w:rsid w:val="003507EE"/>
    <w:rsid w:val="00353048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7258"/>
    <w:rsid w:val="003D77D8"/>
    <w:rsid w:val="003E0FC0"/>
    <w:rsid w:val="00405335"/>
    <w:rsid w:val="00406AC9"/>
    <w:rsid w:val="004119FB"/>
    <w:rsid w:val="004445D3"/>
    <w:rsid w:val="0046538B"/>
    <w:rsid w:val="00472A1F"/>
    <w:rsid w:val="004A0426"/>
    <w:rsid w:val="004A1D43"/>
    <w:rsid w:val="004A3DE1"/>
    <w:rsid w:val="004C52D2"/>
    <w:rsid w:val="004C6401"/>
    <w:rsid w:val="004D0C24"/>
    <w:rsid w:val="004D18AC"/>
    <w:rsid w:val="004D2B53"/>
    <w:rsid w:val="004D5263"/>
    <w:rsid w:val="004D53C9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41797"/>
    <w:rsid w:val="00551B6E"/>
    <w:rsid w:val="00552CED"/>
    <w:rsid w:val="00557DEE"/>
    <w:rsid w:val="005673EC"/>
    <w:rsid w:val="0057178D"/>
    <w:rsid w:val="00572A4B"/>
    <w:rsid w:val="00573DF2"/>
    <w:rsid w:val="00574947"/>
    <w:rsid w:val="005759B6"/>
    <w:rsid w:val="00590542"/>
    <w:rsid w:val="00591553"/>
    <w:rsid w:val="00592026"/>
    <w:rsid w:val="005B3798"/>
    <w:rsid w:val="005D795A"/>
    <w:rsid w:val="005E0F32"/>
    <w:rsid w:val="005E45C9"/>
    <w:rsid w:val="005E67A6"/>
    <w:rsid w:val="005F13AA"/>
    <w:rsid w:val="005F31E5"/>
    <w:rsid w:val="00602398"/>
    <w:rsid w:val="00616D13"/>
    <w:rsid w:val="006224A9"/>
    <w:rsid w:val="006242F8"/>
    <w:rsid w:val="0063331D"/>
    <w:rsid w:val="0065421B"/>
    <w:rsid w:val="00655EBB"/>
    <w:rsid w:val="0065680C"/>
    <w:rsid w:val="006A1DD5"/>
    <w:rsid w:val="006B20AD"/>
    <w:rsid w:val="006C2207"/>
    <w:rsid w:val="006C3BE7"/>
    <w:rsid w:val="006C7C61"/>
    <w:rsid w:val="006E430C"/>
    <w:rsid w:val="006E66BF"/>
    <w:rsid w:val="006F05E6"/>
    <w:rsid w:val="006F3157"/>
    <w:rsid w:val="00704A0C"/>
    <w:rsid w:val="00710962"/>
    <w:rsid w:val="007113E8"/>
    <w:rsid w:val="007368F6"/>
    <w:rsid w:val="00750B42"/>
    <w:rsid w:val="007511EE"/>
    <w:rsid w:val="007626DD"/>
    <w:rsid w:val="00763D69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00E5"/>
    <w:rsid w:val="007D1C5C"/>
    <w:rsid w:val="007D249E"/>
    <w:rsid w:val="007D7128"/>
    <w:rsid w:val="007E44C1"/>
    <w:rsid w:val="00827398"/>
    <w:rsid w:val="008356C1"/>
    <w:rsid w:val="00840F8F"/>
    <w:rsid w:val="00864CF0"/>
    <w:rsid w:val="00871B62"/>
    <w:rsid w:val="00872C26"/>
    <w:rsid w:val="00875A92"/>
    <w:rsid w:val="0088414E"/>
    <w:rsid w:val="00885BE7"/>
    <w:rsid w:val="008A275E"/>
    <w:rsid w:val="008B1A20"/>
    <w:rsid w:val="008B5B69"/>
    <w:rsid w:val="008B5BA0"/>
    <w:rsid w:val="008C124E"/>
    <w:rsid w:val="008C430E"/>
    <w:rsid w:val="008D3048"/>
    <w:rsid w:val="008E3718"/>
    <w:rsid w:val="008F1CFF"/>
    <w:rsid w:val="008F7975"/>
    <w:rsid w:val="00903B84"/>
    <w:rsid w:val="00914505"/>
    <w:rsid w:val="00933006"/>
    <w:rsid w:val="00945E80"/>
    <w:rsid w:val="009537EC"/>
    <w:rsid w:val="00963A81"/>
    <w:rsid w:val="009706F6"/>
    <w:rsid w:val="00985740"/>
    <w:rsid w:val="009976A5"/>
    <w:rsid w:val="009976F6"/>
    <w:rsid w:val="009C08F8"/>
    <w:rsid w:val="009C6604"/>
    <w:rsid w:val="009C7EA1"/>
    <w:rsid w:val="009D1B67"/>
    <w:rsid w:val="009D2144"/>
    <w:rsid w:val="009E21B8"/>
    <w:rsid w:val="009E7A29"/>
    <w:rsid w:val="00A005F2"/>
    <w:rsid w:val="00A101A3"/>
    <w:rsid w:val="00A24808"/>
    <w:rsid w:val="00A33821"/>
    <w:rsid w:val="00A43C80"/>
    <w:rsid w:val="00A46C64"/>
    <w:rsid w:val="00A56CF3"/>
    <w:rsid w:val="00A84FD3"/>
    <w:rsid w:val="00A905CC"/>
    <w:rsid w:val="00AA5082"/>
    <w:rsid w:val="00AA5C6F"/>
    <w:rsid w:val="00AA6217"/>
    <w:rsid w:val="00AC2615"/>
    <w:rsid w:val="00AC78CF"/>
    <w:rsid w:val="00AD5ACF"/>
    <w:rsid w:val="00AE1D69"/>
    <w:rsid w:val="00AF0678"/>
    <w:rsid w:val="00B21F99"/>
    <w:rsid w:val="00B22EA6"/>
    <w:rsid w:val="00B25158"/>
    <w:rsid w:val="00B304DB"/>
    <w:rsid w:val="00B35586"/>
    <w:rsid w:val="00B4144D"/>
    <w:rsid w:val="00B45D2B"/>
    <w:rsid w:val="00B46125"/>
    <w:rsid w:val="00B46793"/>
    <w:rsid w:val="00B50DA4"/>
    <w:rsid w:val="00B61623"/>
    <w:rsid w:val="00B63656"/>
    <w:rsid w:val="00B73A1B"/>
    <w:rsid w:val="00B80000"/>
    <w:rsid w:val="00B8411D"/>
    <w:rsid w:val="00B90021"/>
    <w:rsid w:val="00B90087"/>
    <w:rsid w:val="00B94BFA"/>
    <w:rsid w:val="00B9560A"/>
    <w:rsid w:val="00BA1C5C"/>
    <w:rsid w:val="00BC16F9"/>
    <w:rsid w:val="00BC6674"/>
    <w:rsid w:val="00BF5387"/>
    <w:rsid w:val="00C0617B"/>
    <w:rsid w:val="00C35E92"/>
    <w:rsid w:val="00C42FB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A1558"/>
    <w:rsid w:val="00CA3F19"/>
    <w:rsid w:val="00CA41B4"/>
    <w:rsid w:val="00CA7DDD"/>
    <w:rsid w:val="00CB33CF"/>
    <w:rsid w:val="00CB3C48"/>
    <w:rsid w:val="00CB5E3B"/>
    <w:rsid w:val="00CC2EBB"/>
    <w:rsid w:val="00CE06D3"/>
    <w:rsid w:val="00CE087C"/>
    <w:rsid w:val="00CF24F1"/>
    <w:rsid w:val="00CF5D6A"/>
    <w:rsid w:val="00D01409"/>
    <w:rsid w:val="00D01952"/>
    <w:rsid w:val="00D03E93"/>
    <w:rsid w:val="00D0644C"/>
    <w:rsid w:val="00D13BD4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87EFF"/>
    <w:rsid w:val="00D92576"/>
    <w:rsid w:val="00D9569B"/>
    <w:rsid w:val="00DA1975"/>
    <w:rsid w:val="00DA1C84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A99"/>
    <w:rsid w:val="00E32BE4"/>
    <w:rsid w:val="00E32EF4"/>
    <w:rsid w:val="00E53708"/>
    <w:rsid w:val="00E541C5"/>
    <w:rsid w:val="00E61EB7"/>
    <w:rsid w:val="00E80D56"/>
    <w:rsid w:val="00E85BDD"/>
    <w:rsid w:val="00EB4CD9"/>
    <w:rsid w:val="00ED3EC5"/>
    <w:rsid w:val="00EF4C28"/>
    <w:rsid w:val="00F0700C"/>
    <w:rsid w:val="00F142FE"/>
    <w:rsid w:val="00F22A5B"/>
    <w:rsid w:val="00F26EC4"/>
    <w:rsid w:val="00F34C1B"/>
    <w:rsid w:val="00F50EDA"/>
    <w:rsid w:val="00F54629"/>
    <w:rsid w:val="00F6620F"/>
    <w:rsid w:val="00F66C87"/>
    <w:rsid w:val="00F83855"/>
    <w:rsid w:val="00F90EA9"/>
    <w:rsid w:val="00F9369F"/>
    <w:rsid w:val="00FA3421"/>
    <w:rsid w:val="00FA355C"/>
    <w:rsid w:val="00FA4BAC"/>
    <w:rsid w:val="00FB3DFD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link w:val="a4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aliases w:val="ВерхКолонтитул Знак,Знак Знак"/>
    <w:basedOn w:val="a0"/>
    <w:link w:val="a6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6">
    <w:name w:val="header"/>
    <w:aliases w:val="ВерхКолонтитул,Знак"/>
    <w:basedOn w:val="a"/>
    <w:link w:val="a5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6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7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3872AA"/>
    <w:rPr>
      <w:b/>
      <w:bCs/>
    </w:rPr>
  </w:style>
  <w:style w:type="character" w:styleId="a9">
    <w:name w:val="Hyperlink"/>
    <w:basedOn w:val="a0"/>
    <w:unhideWhenUsed/>
    <w:rsid w:val="003872AA"/>
    <w:rPr>
      <w:color w:val="0000FF"/>
      <w:u w:val="single"/>
    </w:rPr>
  </w:style>
  <w:style w:type="paragraph" w:styleId="aa">
    <w:name w:val="Balloon Text"/>
    <w:basedOn w:val="a"/>
    <w:link w:val="ab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872AA"/>
    <w:rPr>
      <w:rFonts w:ascii="Tahoma" w:hAnsi="Tahoma" w:cs="Tahoma"/>
      <w:sz w:val="16"/>
      <w:szCs w:val="16"/>
    </w:rPr>
  </w:style>
  <w:style w:type="paragraph" w:styleId="ac">
    <w:name w:val="Body Text Indent"/>
    <w:aliases w:val="Основной текст 1,Надин стиль,Нумерованный список !!,Iniiaiie oaeno 1,Ioia?iaaiiue nienie !!,Iaaei noeeu"/>
    <w:basedOn w:val="a"/>
    <w:link w:val="ad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c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e">
    <w:name w:val="footer"/>
    <w:basedOn w:val="a"/>
    <w:link w:val="af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1">
    <w:name w:val="Body Text"/>
    <w:aliases w:val="Основной текст1,Знак1 Знак"/>
    <w:basedOn w:val="a"/>
    <w:link w:val="af2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2">
    <w:name w:val="Основной текст Знак"/>
    <w:aliases w:val="Основной текст1 Знак,Знак1 Знак Знак"/>
    <w:basedOn w:val="a0"/>
    <w:link w:val="af1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3">
    <w:name w:val="footnote text"/>
    <w:basedOn w:val="a"/>
    <w:link w:val="af4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uiPriority w:val="99"/>
    <w:semiHidden/>
    <w:rsid w:val="009E7A29"/>
    <w:rPr>
      <w:vertAlign w:val="superscript"/>
    </w:rPr>
  </w:style>
  <w:style w:type="paragraph" w:styleId="af6">
    <w:name w:val="endnote text"/>
    <w:basedOn w:val="a"/>
    <w:link w:val="af7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endnote reference"/>
    <w:rsid w:val="009E7A29"/>
    <w:rPr>
      <w:vertAlign w:val="superscript"/>
    </w:rPr>
  </w:style>
  <w:style w:type="paragraph" w:customStyle="1" w:styleId="af9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a">
    <w:name w:val="No Spacing"/>
    <w:link w:val="afb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c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d">
    <w:name w:val="Заголовок к тексту"/>
    <w:basedOn w:val="a"/>
    <w:next w:val="af1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f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0">
    <w:name w:val="Title"/>
    <w:basedOn w:val="a"/>
    <w:link w:val="aff1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3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4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5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6">
    <w:name w:val="маркер"/>
    <w:basedOn w:val="afc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7">
    <w:name w:val="Цветовое выделение"/>
    <w:rsid w:val="002E3462"/>
    <w:rPr>
      <w:b/>
      <w:bCs/>
      <w:color w:val="000080"/>
    </w:rPr>
  </w:style>
  <w:style w:type="character" w:customStyle="1" w:styleId="aff8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9">
    <w:name w:val="Подпись к таблице_"/>
    <w:link w:val="affa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8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a">
    <w:name w:val="Подпись к таблице"/>
    <w:basedOn w:val="a"/>
    <w:link w:val="aff9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b">
    <w:name w:val="Без интервала Знак"/>
    <w:link w:val="afa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33127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126</cp:revision>
  <cp:lastPrinted>2019-03-04T02:26:00Z</cp:lastPrinted>
  <dcterms:created xsi:type="dcterms:W3CDTF">2016-12-12T03:23:00Z</dcterms:created>
  <dcterms:modified xsi:type="dcterms:W3CDTF">2019-04-29T09:50:00Z</dcterms:modified>
</cp:coreProperties>
</file>