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2AA" w:rsidRPr="00D13BD4" w:rsidRDefault="003872AA" w:rsidP="003872AA">
      <w:pPr>
        <w:spacing w:line="228" w:lineRule="auto"/>
        <w:rPr>
          <w:rFonts w:ascii="Times New Roman" w:hAnsi="Times New Roman" w:cs="Times New Roman"/>
          <w:bCs/>
        </w:rPr>
      </w:pPr>
      <w:r w:rsidRPr="00D13BD4">
        <w:rPr>
          <w:rFonts w:ascii="Times New Roman" w:hAnsi="Times New Roman" w:cs="Times New Roman"/>
          <w:bCs/>
        </w:rPr>
        <w:t xml:space="preserve">ВЕНГЕРОВСКИЙ  СЕЛЬСОВЕТ  НОМЕР  ТЕЛЕФОНА: 21-699    </w:t>
      </w:r>
      <w:r w:rsidR="009C64BC">
        <w:rPr>
          <w:rFonts w:ascii="Times New Roman" w:hAnsi="Times New Roman" w:cs="Times New Roman"/>
          <w:bCs/>
        </w:rPr>
        <w:t>19</w:t>
      </w:r>
      <w:r w:rsidR="004A53F3">
        <w:rPr>
          <w:rFonts w:ascii="Times New Roman" w:hAnsi="Times New Roman" w:cs="Times New Roman"/>
          <w:bCs/>
        </w:rPr>
        <w:t xml:space="preserve"> мая</w:t>
      </w:r>
      <w:r w:rsidRPr="00D13BD4">
        <w:rPr>
          <w:rFonts w:ascii="Times New Roman" w:hAnsi="Times New Roman" w:cs="Times New Roman"/>
          <w:bCs/>
        </w:rPr>
        <w:t xml:space="preserve"> 201</w:t>
      </w:r>
      <w:r w:rsidR="008F1CFF" w:rsidRPr="00D13BD4">
        <w:rPr>
          <w:rFonts w:ascii="Times New Roman" w:hAnsi="Times New Roman" w:cs="Times New Roman"/>
          <w:bCs/>
        </w:rPr>
        <w:t>7</w:t>
      </w:r>
      <w:r w:rsidRPr="00D13BD4">
        <w:rPr>
          <w:rFonts w:ascii="Times New Roman" w:hAnsi="Times New Roman" w:cs="Times New Roman"/>
          <w:bCs/>
        </w:rPr>
        <w:t xml:space="preserve"> г.  </w:t>
      </w:r>
    </w:p>
    <w:p w:rsidR="003872AA" w:rsidRPr="00D13BD4" w:rsidRDefault="003872AA" w:rsidP="003872AA">
      <w:pPr>
        <w:tabs>
          <w:tab w:val="left" w:pos="3615"/>
        </w:tabs>
        <w:spacing w:line="228" w:lineRule="auto"/>
        <w:rPr>
          <w:rFonts w:ascii="Times New Roman" w:hAnsi="Times New Roman" w:cs="Times New Roman"/>
          <w:bCs/>
        </w:rPr>
      </w:pPr>
      <w:r w:rsidRPr="00D13BD4">
        <w:rPr>
          <w:rFonts w:ascii="Times New Roman" w:hAnsi="Times New Roman" w:cs="Times New Roman"/>
          <w:bCs/>
        </w:rPr>
        <w:t xml:space="preserve">Основан 19.12.2006 </w:t>
      </w:r>
      <w:r w:rsidRPr="00D13BD4">
        <w:rPr>
          <w:rFonts w:ascii="Times New Roman" w:hAnsi="Times New Roman" w:cs="Times New Roman"/>
          <w:bCs/>
        </w:rPr>
        <w:tab/>
      </w:r>
    </w:p>
    <w:p w:rsidR="003872AA" w:rsidRPr="00D13BD4" w:rsidRDefault="003872AA" w:rsidP="003872AA">
      <w:pPr>
        <w:spacing w:line="228" w:lineRule="auto"/>
        <w:rPr>
          <w:rFonts w:ascii="Times New Roman" w:hAnsi="Times New Roman" w:cs="Times New Roman"/>
          <w:bCs/>
          <w:sz w:val="20"/>
          <w:szCs w:val="20"/>
        </w:rPr>
      </w:pPr>
    </w:p>
    <w:p w:rsidR="00573DF2" w:rsidRPr="00D13BD4" w:rsidRDefault="003872AA" w:rsidP="00573DF2">
      <w:pPr>
        <w:spacing w:line="228" w:lineRule="auto"/>
        <w:rPr>
          <w:rFonts w:ascii="Times New Roman" w:hAnsi="Times New Roman" w:cs="Times New Roman"/>
          <w:b/>
          <w:bCs/>
          <w:sz w:val="32"/>
          <w:szCs w:val="32"/>
        </w:rPr>
      </w:pPr>
      <w:r w:rsidRPr="002C5DD2">
        <w:rPr>
          <w:rFonts w:ascii="Times New Roman" w:hAnsi="Times New Roman" w:cs="Times New Roman"/>
          <w:b/>
          <w:bCs/>
          <w:i/>
          <w:sz w:val="56"/>
          <w:szCs w:val="56"/>
        </w:rPr>
        <w:t>ВЕСТНИК</w:t>
      </w:r>
      <w:r w:rsidRPr="00D13BD4">
        <w:rPr>
          <w:rFonts w:ascii="Times New Roman" w:hAnsi="Times New Roman" w:cs="Times New Roman"/>
          <w:b/>
          <w:bCs/>
          <w:i/>
          <w:sz w:val="36"/>
          <w:szCs w:val="36"/>
        </w:rPr>
        <w:t xml:space="preserve"> </w:t>
      </w:r>
      <w:r w:rsidR="008F1CFF" w:rsidRPr="00D13BD4">
        <w:rPr>
          <w:rFonts w:ascii="Times New Roman" w:hAnsi="Times New Roman" w:cs="Times New Roman"/>
          <w:b/>
          <w:bCs/>
          <w:sz w:val="36"/>
          <w:szCs w:val="36"/>
        </w:rPr>
        <w:t xml:space="preserve"> </w:t>
      </w:r>
      <w:r w:rsidR="008F1CFF" w:rsidRPr="00D13BD4">
        <w:rPr>
          <w:rFonts w:ascii="Times New Roman" w:hAnsi="Times New Roman" w:cs="Times New Roman"/>
          <w:b/>
          <w:bCs/>
          <w:sz w:val="32"/>
          <w:szCs w:val="32"/>
        </w:rPr>
        <w:t xml:space="preserve">ВЕНГЕРОВСКОГО </w:t>
      </w:r>
      <w:r w:rsidR="00573DF2" w:rsidRPr="00D13BD4">
        <w:rPr>
          <w:rFonts w:ascii="Times New Roman" w:hAnsi="Times New Roman" w:cs="Times New Roman"/>
          <w:b/>
          <w:bCs/>
          <w:sz w:val="32"/>
          <w:szCs w:val="32"/>
        </w:rPr>
        <w:t>С</w:t>
      </w:r>
      <w:r w:rsidR="008F1CFF" w:rsidRPr="00D13BD4">
        <w:rPr>
          <w:rFonts w:ascii="Times New Roman" w:hAnsi="Times New Roman" w:cs="Times New Roman"/>
          <w:b/>
          <w:bCs/>
          <w:sz w:val="32"/>
          <w:szCs w:val="32"/>
        </w:rPr>
        <w:t xml:space="preserve">ЕЛЬСОВЕТА </w:t>
      </w:r>
      <w:r w:rsidR="008F1CFF" w:rsidRPr="002C5DD2">
        <w:rPr>
          <w:rFonts w:ascii="Times New Roman" w:hAnsi="Times New Roman" w:cs="Times New Roman"/>
          <w:b/>
          <w:bCs/>
          <w:sz w:val="48"/>
          <w:szCs w:val="48"/>
        </w:rPr>
        <w:t xml:space="preserve">№ </w:t>
      </w:r>
      <w:r w:rsidR="00B55195">
        <w:rPr>
          <w:rFonts w:ascii="Times New Roman" w:hAnsi="Times New Roman" w:cs="Times New Roman"/>
          <w:b/>
          <w:bCs/>
          <w:sz w:val="48"/>
          <w:szCs w:val="48"/>
        </w:rPr>
        <w:t>1</w:t>
      </w:r>
      <w:r w:rsidR="009C64BC">
        <w:rPr>
          <w:rFonts w:ascii="Times New Roman" w:hAnsi="Times New Roman" w:cs="Times New Roman"/>
          <w:b/>
          <w:bCs/>
          <w:sz w:val="48"/>
          <w:szCs w:val="48"/>
        </w:rPr>
        <w:t>5</w:t>
      </w:r>
    </w:p>
    <w:p w:rsidR="003872AA" w:rsidRPr="00D13BD4" w:rsidRDefault="004A53F3" w:rsidP="00CB3C48">
      <w:pPr>
        <w:spacing w:line="228" w:lineRule="auto"/>
        <w:jc w:val="right"/>
        <w:rPr>
          <w:rFonts w:ascii="Times New Roman" w:hAnsi="Times New Roman" w:cs="Times New Roman"/>
          <w:b/>
          <w:bCs/>
          <w:sz w:val="40"/>
          <w:szCs w:val="40"/>
        </w:rPr>
      </w:pPr>
      <w:r>
        <w:rPr>
          <w:rFonts w:ascii="Times New Roman" w:hAnsi="Times New Roman" w:cs="Times New Roman"/>
          <w:b/>
          <w:bCs/>
          <w:sz w:val="36"/>
          <w:szCs w:val="36"/>
        </w:rPr>
        <w:t>1</w:t>
      </w:r>
      <w:r w:rsidR="009C64BC">
        <w:rPr>
          <w:rFonts w:ascii="Times New Roman" w:hAnsi="Times New Roman" w:cs="Times New Roman"/>
          <w:b/>
          <w:bCs/>
          <w:sz w:val="36"/>
          <w:szCs w:val="36"/>
        </w:rPr>
        <w:t>9</w:t>
      </w:r>
      <w:r>
        <w:rPr>
          <w:rFonts w:ascii="Times New Roman" w:hAnsi="Times New Roman" w:cs="Times New Roman"/>
          <w:b/>
          <w:bCs/>
          <w:sz w:val="36"/>
          <w:szCs w:val="36"/>
        </w:rPr>
        <w:t xml:space="preserve"> мая</w:t>
      </w:r>
      <w:r w:rsidR="003872AA" w:rsidRPr="00D13BD4">
        <w:rPr>
          <w:rFonts w:ascii="Times New Roman" w:hAnsi="Times New Roman" w:cs="Times New Roman"/>
          <w:b/>
          <w:bCs/>
          <w:sz w:val="36"/>
          <w:szCs w:val="36"/>
        </w:rPr>
        <w:t xml:space="preserve"> 201</w:t>
      </w:r>
      <w:r w:rsidR="008F1CFF" w:rsidRPr="00D13BD4">
        <w:rPr>
          <w:rFonts w:ascii="Times New Roman" w:hAnsi="Times New Roman" w:cs="Times New Roman"/>
          <w:b/>
          <w:bCs/>
          <w:sz w:val="36"/>
          <w:szCs w:val="36"/>
        </w:rPr>
        <w:t>7</w:t>
      </w:r>
      <w:r w:rsidR="003872AA" w:rsidRPr="00D13BD4">
        <w:rPr>
          <w:rFonts w:ascii="Times New Roman" w:hAnsi="Times New Roman" w:cs="Times New Roman"/>
          <w:b/>
          <w:bCs/>
          <w:sz w:val="36"/>
          <w:szCs w:val="36"/>
        </w:rPr>
        <w:t xml:space="preserve"> г.</w:t>
      </w:r>
    </w:p>
    <w:p w:rsidR="002C5DD2" w:rsidRDefault="002C5DD2" w:rsidP="007D1C5C">
      <w:pPr>
        <w:jc w:val="both"/>
        <w:rPr>
          <w:rFonts w:ascii="Times New Roman" w:hAnsi="Times New Roman" w:cs="Times New Roman"/>
          <w:b/>
          <w:bCs/>
          <w:sz w:val="20"/>
          <w:szCs w:val="20"/>
        </w:rPr>
      </w:pPr>
    </w:p>
    <w:p w:rsidR="007D1C5C" w:rsidRDefault="003872AA" w:rsidP="007D1C5C">
      <w:pPr>
        <w:jc w:val="both"/>
        <w:rPr>
          <w:rFonts w:ascii="Times New Roman" w:hAnsi="Times New Roman" w:cs="Times New Roman"/>
          <w:b/>
          <w:bCs/>
          <w:sz w:val="20"/>
          <w:szCs w:val="20"/>
        </w:rPr>
      </w:pPr>
      <w:r w:rsidRPr="00D13BD4">
        <w:rPr>
          <w:rFonts w:ascii="Times New Roman" w:hAnsi="Times New Roman" w:cs="Times New Roman"/>
          <w:b/>
          <w:bCs/>
          <w:sz w:val="20"/>
          <w:szCs w:val="20"/>
        </w:rPr>
        <w:t>Периодическое издание органов местного самоуправления Венгеровского сельсовета</w:t>
      </w:r>
    </w:p>
    <w:p w:rsidR="00810FD3" w:rsidRDefault="00810FD3" w:rsidP="007D1C5C">
      <w:pPr>
        <w:jc w:val="both"/>
        <w:rPr>
          <w:rFonts w:ascii="Times New Roman" w:hAnsi="Times New Roman" w:cs="Times New Roman"/>
          <w:b/>
          <w:bCs/>
          <w:sz w:val="20"/>
          <w:szCs w:val="20"/>
        </w:rPr>
      </w:pPr>
    </w:p>
    <w:p w:rsidR="0081681D" w:rsidRDefault="009C64BC" w:rsidP="005D5611">
      <w:pPr>
        <w:pStyle w:val="afa"/>
        <w:numPr>
          <w:ilvl w:val="0"/>
          <w:numId w:val="24"/>
        </w:numPr>
        <w:autoSpaceDE w:val="0"/>
        <w:autoSpaceDN w:val="0"/>
        <w:adjustRightInd w:val="0"/>
        <w:jc w:val="both"/>
        <w:rPr>
          <w:sz w:val="20"/>
          <w:szCs w:val="20"/>
        </w:rPr>
      </w:pPr>
      <w:r>
        <w:rPr>
          <w:sz w:val="20"/>
          <w:szCs w:val="20"/>
        </w:rPr>
        <w:t>Информация Прокуратуры Венгеровского района Новосибирской области</w:t>
      </w:r>
      <w:r w:rsidR="006471AD">
        <w:rPr>
          <w:sz w:val="20"/>
          <w:szCs w:val="20"/>
        </w:rPr>
        <w:t>;</w:t>
      </w:r>
    </w:p>
    <w:p w:rsidR="006471AD" w:rsidRDefault="006471AD" w:rsidP="005D5611">
      <w:pPr>
        <w:pStyle w:val="afa"/>
        <w:numPr>
          <w:ilvl w:val="0"/>
          <w:numId w:val="24"/>
        </w:numPr>
        <w:autoSpaceDE w:val="0"/>
        <w:autoSpaceDN w:val="0"/>
        <w:adjustRightInd w:val="0"/>
        <w:jc w:val="both"/>
        <w:rPr>
          <w:sz w:val="20"/>
          <w:szCs w:val="20"/>
        </w:rPr>
      </w:pPr>
      <w:r w:rsidRPr="006471AD">
        <w:rPr>
          <w:sz w:val="20"/>
          <w:szCs w:val="20"/>
        </w:rPr>
        <w:t>Об отмене постановления администрации Венгеровского сельсовета Венгеровского района Новосибирской области от 27.10.2016 г. № 319 «Об утверждении административного регламента предоставления муниципальной услуги по предоставлению земельных участков в аренду без проведения торгов»</w:t>
      </w:r>
      <w:r>
        <w:rPr>
          <w:sz w:val="20"/>
          <w:szCs w:val="20"/>
        </w:rPr>
        <w:t>;</w:t>
      </w:r>
    </w:p>
    <w:p w:rsidR="005059D0" w:rsidRDefault="00110ADD" w:rsidP="005059D0">
      <w:pPr>
        <w:pStyle w:val="afa"/>
        <w:numPr>
          <w:ilvl w:val="0"/>
          <w:numId w:val="24"/>
        </w:numPr>
        <w:adjustRightInd w:val="0"/>
        <w:jc w:val="both"/>
        <w:rPr>
          <w:sz w:val="20"/>
          <w:szCs w:val="20"/>
        </w:rPr>
      </w:pPr>
      <w:r w:rsidRPr="00110ADD">
        <w:rPr>
          <w:sz w:val="20"/>
          <w:szCs w:val="20"/>
        </w:rPr>
        <w:t>Об отмене постановления администрации Венгеровского сельсовета Венгеровского района Новосибирской области от 27.10.2016 № 320 «Об утверждении административного регламента предоставления муниципальной услуги по продаже земельных участков без проведения торгов»</w:t>
      </w:r>
      <w:r w:rsidR="005059D0">
        <w:rPr>
          <w:sz w:val="20"/>
          <w:szCs w:val="20"/>
        </w:rPr>
        <w:t>;</w:t>
      </w:r>
    </w:p>
    <w:p w:rsidR="005059D0" w:rsidRDefault="005059D0" w:rsidP="005059D0">
      <w:pPr>
        <w:pStyle w:val="afa"/>
        <w:numPr>
          <w:ilvl w:val="0"/>
          <w:numId w:val="24"/>
        </w:numPr>
        <w:adjustRightInd w:val="0"/>
        <w:jc w:val="both"/>
        <w:rPr>
          <w:sz w:val="20"/>
          <w:szCs w:val="20"/>
        </w:rPr>
      </w:pPr>
      <w:r w:rsidRPr="005059D0">
        <w:rPr>
          <w:sz w:val="20"/>
          <w:szCs w:val="20"/>
        </w:rPr>
        <w:t>Об отмене постановления администрации Венгеровского сельсовета Венгеровского района Новосибирской области от 27.10.2016 № 321 «Об утверждении административного регламента предоставления муниципальной услуги по предоставлению земельных участков в постоянное (бессрочное) пользование»</w:t>
      </w:r>
      <w:r>
        <w:rPr>
          <w:sz w:val="20"/>
          <w:szCs w:val="20"/>
        </w:rPr>
        <w:t>;</w:t>
      </w:r>
    </w:p>
    <w:p w:rsidR="00AF351C" w:rsidRDefault="005059D0" w:rsidP="00AF351C">
      <w:pPr>
        <w:pStyle w:val="afa"/>
        <w:numPr>
          <w:ilvl w:val="0"/>
          <w:numId w:val="24"/>
        </w:numPr>
        <w:adjustRightInd w:val="0"/>
        <w:jc w:val="both"/>
        <w:rPr>
          <w:sz w:val="20"/>
          <w:szCs w:val="20"/>
        </w:rPr>
      </w:pPr>
      <w:r w:rsidRPr="005059D0">
        <w:rPr>
          <w:sz w:val="20"/>
          <w:szCs w:val="20"/>
        </w:rPr>
        <w:t>Об отмене постановления администрации Венгеровского сельсовета Венгеровского района Новосибирской области от 27.10.2016 № 322 «Об утверждении административного регламента предоставления муниципальной услуги по предоставлению земельных участков в безвозмездное пользование»</w:t>
      </w:r>
      <w:r>
        <w:rPr>
          <w:sz w:val="20"/>
          <w:szCs w:val="20"/>
        </w:rPr>
        <w:t>;</w:t>
      </w:r>
    </w:p>
    <w:p w:rsidR="00F9626A" w:rsidRDefault="00AF351C" w:rsidP="00F9626A">
      <w:pPr>
        <w:pStyle w:val="afa"/>
        <w:numPr>
          <w:ilvl w:val="0"/>
          <w:numId w:val="24"/>
        </w:numPr>
        <w:adjustRightInd w:val="0"/>
        <w:jc w:val="both"/>
        <w:rPr>
          <w:sz w:val="20"/>
          <w:szCs w:val="20"/>
        </w:rPr>
      </w:pPr>
      <w:r w:rsidRPr="00AF351C">
        <w:rPr>
          <w:sz w:val="20"/>
          <w:szCs w:val="20"/>
        </w:rPr>
        <w:t>Об отмене постановления администрации Венгеровского сельсовета Венгеровского района Новосибирской области от 27.10.2016 № 323 «Об утверждении административного регламента предоставления муниципальной услуги по предоставлению земельных участков в собственность бесплатно»</w:t>
      </w:r>
      <w:r w:rsidR="00F9626A">
        <w:rPr>
          <w:sz w:val="20"/>
          <w:szCs w:val="20"/>
        </w:rPr>
        <w:t>;</w:t>
      </w:r>
    </w:p>
    <w:p w:rsidR="00F9626A" w:rsidRPr="00F9626A" w:rsidRDefault="00F9626A" w:rsidP="00F9626A">
      <w:pPr>
        <w:pStyle w:val="afa"/>
        <w:numPr>
          <w:ilvl w:val="0"/>
          <w:numId w:val="24"/>
        </w:numPr>
        <w:adjustRightInd w:val="0"/>
        <w:jc w:val="both"/>
        <w:rPr>
          <w:sz w:val="20"/>
          <w:szCs w:val="20"/>
        </w:rPr>
      </w:pPr>
      <w:r w:rsidRPr="00F9626A">
        <w:rPr>
          <w:sz w:val="20"/>
          <w:szCs w:val="20"/>
        </w:rPr>
        <w:t>Об отмене постановления администрации Венгеровского сельсовета Венгеровского района Новосибирской области от 27.10.2016 № 324 «Об утверждении административного регламента предоставления муниципальной услуги по предварительному согласованию предоставления земельного участка»</w:t>
      </w:r>
      <w:r>
        <w:rPr>
          <w:sz w:val="20"/>
          <w:szCs w:val="20"/>
        </w:rPr>
        <w:t>.</w:t>
      </w:r>
    </w:p>
    <w:p w:rsidR="005059D0" w:rsidRPr="005059D0" w:rsidRDefault="005059D0" w:rsidP="00F9626A">
      <w:pPr>
        <w:pStyle w:val="afa"/>
        <w:adjustRightInd w:val="0"/>
        <w:jc w:val="both"/>
        <w:rPr>
          <w:sz w:val="20"/>
          <w:szCs w:val="20"/>
        </w:rPr>
      </w:pPr>
    </w:p>
    <w:p w:rsidR="005059D0" w:rsidRPr="00110ADD" w:rsidRDefault="005059D0" w:rsidP="005059D0">
      <w:pPr>
        <w:pStyle w:val="afa"/>
        <w:adjustRightInd w:val="0"/>
        <w:jc w:val="both"/>
        <w:rPr>
          <w:sz w:val="20"/>
          <w:szCs w:val="20"/>
        </w:rPr>
      </w:pPr>
    </w:p>
    <w:p w:rsidR="00110ADD" w:rsidRPr="006471AD" w:rsidRDefault="00110ADD" w:rsidP="00110ADD">
      <w:pPr>
        <w:pStyle w:val="afa"/>
        <w:autoSpaceDE w:val="0"/>
        <w:autoSpaceDN w:val="0"/>
        <w:adjustRightInd w:val="0"/>
        <w:jc w:val="both"/>
        <w:rPr>
          <w:sz w:val="20"/>
          <w:szCs w:val="20"/>
        </w:rPr>
      </w:pPr>
    </w:p>
    <w:p w:rsidR="00810FD3" w:rsidRDefault="00810FD3" w:rsidP="00810FD3">
      <w:pPr>
        <w:pStyle w:val="afa"/>
        <w:shd w:val="clear" w:color="auto" w:fill="FFFFFF"/>
        <w:spacing w:before="100" w:beforeAutospacing="1" w:after="100" w:afterAutospacing="1"/>
        <w:jc w:val="both"/>
        <w:rPr>
          <w:b/>
          <w:sz w:val="28"/>
          <w:szCs w:val="28"/>
        </w:rPr>
      </w:pPr>
    </w:p>
    <w:p w:rsidR="00817D8B" w:rsidRPr="00817D8B" w:rsidRDefault="00817D8B" w:rsidP="00817D8B">
      <w:pPr>
        <w:pStyle w:val="2"/>
        <w:shd w:val="clear" w:color="auto" w:fill="FFFFFF"/>
        <w:ind w:firstLine="708"/>
        <w:jc w:val="both"/>
        <w:textAlignment w:val="baseline"/>
        <w:rPr>
          <w:bCs/>
          <w:color w:val="000000"/>
          <w:sz w:val="24"/>
          <w:szCs w:val="24"/>
        </w:rPr>
      </w:pPr>
      <w:r w:rsidRPr="00817D8B">
        <w:rPr>
          <w:rStyle w:val="a7"/>
          <w:bCs w:val="0"/>
          <w:color w:val="000000"/>
          <w:sz w:val="24"/>
          <w:szCs w:val="24"/>
        </w:rPr>
        <w:t>С 1 июля 2017 года будет усилена административная ответственность за нарушение законодательства в области персональных данных</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С этой целью новой редакцией статьи 13.11 Кодекса Российской Федерации об административных нарушениях (далее также – КоАП РФ) расширен перечень составов правонарушений, а также увеличены размеры штрафов.</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Устанавливается ответственность:</w:t>
      </w:r>
    </w:p>
    <w:p w:rsidR="00817D8B" w:rsidRPr="00817D8B" w:rsidRDefault="00817D8B" w:rsidP="00817D8B">
      <w:pPr>
        <w:numPr>
          <w:ilvl w:val="0"/>
          <w:numId w:val="26"/>
        </w:numPr>
        <w:shd w:val="clear" w:color="auto" w:fill="FFFFFF"/>
        <w:spacing w:after="0" w:line="240" w:lineRule="auto"/>
        <w:ind w:left="908"/>
        <w:jc w:val="both"/>
        <w:rPr>
          <w:rFonts w:ascii="Times New Roman" w:hAnsi="Times New Roman" w:cs="Times New Roman"/>
          <w:color w:val="000000"/>
          <w:sz w:val="20"/>
          <w:szCs w:val="20"/>
        </w:rPr>
      </w:pPr>
      <w:r w:rsidRPr="00817D8B">
        <w:rPr>
          <w:rFonts w:ascii="Times New Roman" w:hAnsi="Times New Roman" w:cs="Times New Roman"/>
          <w:color w:val="000000"/>
          <w:sz w:val="20"/>
          <w:szCs w:val="20"/>
        </w:rPr>
        <w:t>за обработку персональных данных в случаях, не предусмотренных законодательством в области персональных данных, либо обработку персональных данных, несовместимую с целями сбора персональных данных, если эти действия не образуют состава преступления;</w:t>
      </w:r>
    </w:p>
    <w:p w:rsidR="00817D8B" w:rsidRPr="00817D8B" w:rsidRDefault="00817D8B" w:rsidP="00817D8B">
      <w:pPr>
        <w:numPr>
          <w:ilvl w:val="0"/>
          <w:numId w:val="26"/>
        </w:numPr>
        <w:shd w:val="clear" w:color="auto" w:fill="FFFFFF"/>
        <w:spacing w:after="0" w:line="240" w:lineRule="auto"/>
        <w:ind w:left="908"/>
        <w:jc w:val="both"/>
        <w:rPr>
          <w:rFonts w:ascii="Times New Roman" w:hAnsi="Times New Roman" w:cs="Times New Roman"/>
          <w:color w:val="000000"/>
          <w:sz w:val="20"/>
          <w:szCs w:val="20"/>
        </w:rPr>
      </w:pPr>
      <w:r w:rsidRPr="00817D8B">
        <w:rPr>
          <w:rFonts w:ascii="Times New Roman" w:hAnsi="Times New Roman" w:cs="Times New Roman"/>
          <w:color w:val="000000"/>
          <w:sz w:val="20"/>
          <w:szCs w:val="20"/>
        </w:rPr>
        <w:t>за обработку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если эти действия не образуют состава преступления;</w:t>
      </w:r>
    </w:p>
    <w:p w:rsidR="00817D8B" w:rsidRPr="00817D8B" w:rsidRDefault="00817D8B" w:rsidP="00817D8B">
      <w:pPr>
        <w:numPr>
          <w:ilvl w:val="0"/>
          <w:numId w:val="26"/>
        </w:numPr>
        <w:shd w:val="clear" w:color="auto" w:fill="FFFFFF"/>
        <w:spacing w:after="0" w:line="240" w:lineRule="auto"/>
        <w:ind w:left="908"/>
        <w:jc w:val="both"/>
        <w:rPr>
          <w:rFonts w:ascii="Times New Roman" w:hAnsi="Times New Roman" w:cs="Times New Roman"/>
          <w:color w:val="000000"/>
          <w:sz w:val="20"/>
          <w:szCs w:val="20"/>
        </w:rPr>
      </w:pPr>
      <w:r w:rsidRPr="00817D8B">
        <w:rPr>
          <w:rFonts w:ascii="Times New Roman" w:hAnsi="Times New Roman" w:cs="Times New Roman"/>
          <w:color w:val="000000"/>
          <w:sz w:val="20"/>
          <w:szCs w:val="20"/>
        </w:rPr>
        <w:lastRenderedPageBreak/>
        <w:t>за обработку персональных данных с нарушением установленных  законодательством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w:t>
      </w:r>
    </w:p>
    <w:p w:rsidR="00817D8B" w:rsidRPr="00817D8B" w:rsidRDefault="00817D8B" w:rsidP="00817D8B">
      <w:pPr>
        <w:numPr>
          <w:ilvl w:val="0"/>
          <w:numId w:val="26"/>
        </w:numPr>
        <w:shd w:val="clear" w:color="auto" w:fill="FFFFFF"/>
        <w:spacing w:after="0" w:line="240" w:lineRule="auto"/>
        <w:ind w:left="908"/>
        <w:jc w:val="both"/>
        <w:rPr>
          <w:rFonts w:ascii="Times New Roman" w:hAnsi="Times New Roman" w:cs="Times New Roman"/>
          <w:color w:val="000000"/>
          <w:sz w:val="20"/>
          <w:szCs w:val="20"/>
        </w:rPr>
      </w:pPr>
      <w:r w:rsidRPr="00817D8B">
        <w:rPr>
          <w:rFonts w:ascii="Times New Roman" w:hAnsi="Times New Roman" w:cs="Times New Roman"/>
          <w:color w:val="000000"/>
          <w:sz w:val="20"/>
          <w:szCs w:val="20"/>
        </w:rPr>
        <w:t>за невыполнение оператором предусмотренной законодательством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w:t>
      </w:r>
    </w:p>
    <w:p w:rsidR="00817D8B" w:rsidRPr="00817D8B" w:rsidRDefault="00817D8B" w:rsidP="00817D8B">
      <w:pPr>
        <w:numPr>
          <w:ilvl w:val="0"/>
          <w:numId w:val="26"/>
        </w:numPr>
        <w:shd w:val="clear" w:color="auto" w:fill="FFFFFF"/>
        <w:spacing w:after="0" w:line="240" w:lineRule="auto"/>
        <w:ind w:left="908"/>
        <w:jc w:val="both"/>
        <w:rPr>
          <w:rFonts w:ascii="Times New Roman" w:hAnsi="Times New Roman" w:cs="Times New Roman"/>
          <w:color w:val="000000"/>
          <w:sz w:val="20"/>
          <w:szCs w:val="20"/>
        </w:rPr>
      </w:pPr>
      <w:r w:rsidRPr="00817D8B">
        <w:rPr>
          <w:rFonts w:ascii="Times New Roman" w:hAnsi="Times New Roman" w:cs="Times New Roman"/>
          <w:color w:val="000000"/>
          <w:sz w:val="20"/>
          <w:szCs w:val="20"/>
        </w:rPr>
        <w:t>за невыполнение оператором предусмотренной законодательством в области персональных данных  обязанности по предоставлению субъекту персональных данных информации, касающейся обработки его персональных данных.</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В предыдущей редакции статьи 13.11 КоАП РФ устанавливалась ответственность лишь за нарушение порядка сбора, хранения, использования или распространения информации о гражданах (персональных данных), которая предусматривала предупреждение или штраф  для граждан в размере от 300 до 500 рублей, для должностных лиц от 500 до 1000 рублей, для юридический лиц от 5000 до 10000 рублей.</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С 1 июля 2017 года произойдет значительное увеличение штрафов за совершение правонарушения, предусмотренного данной статьей. Так, для граждан размер штрафа составит от 1000 до 3000 рублей, для должностных лиц от 5000 до 10000 рублей, для юридических лиц от 30000 до 50000 рублей.</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Возбуждение дел об административной ответственности по указанной статье отнесено к компетенции должностных лиц Роскомнадзора (до указанных изменений дела данной категории возбуждались прокурором).</w:t>
      </w: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05DC2" w:rsidRDefault="00817D8B" w:rsidP="00817D8B">
      <w:pPr>
        <w:pStyle w:val="2"/>
        <w:shd w:val="clear" w:color="auto" w:fill="FFFFFF"/>
        <w:ind w:firstLine="548"/>
        <w:jc w:val="both"/>
        <w:textAlignment w:val="baseline"/>
        <w:rPr>
          <w:bCs/>
          <w:color w:val="000000"/>
          <w:sz w:val="24"/>
          <w:szCs w:val="24"/>
        </w:rPr>
      </w:pPr>
      <w:r w:rsidRPr="00805DC2">
        <w:rPr>
          <w:rStyle w:val="a7"/>
          <w:bCs w:val="0"/>
          <w:color w:val="000000"/>
          <w:sz w:val="24"/>
          <w:szCs w:val="24"/>
        </w:rPr>
        <w:t>Исключено требование о наличии у инвалида заключения федерального учреждения медико-социальной экспертизы об отсутствии противопоказаний для обучения в соответствующих образовательных организациях</w:t>
      </w:r>
      <w:r w:rsidRPr="00805DC2">
        <w:rPr>
          <w:bCs/>
          <w:color w:val="000000"/>
          <w:sz w:val="24"/>
          <w:szCs w:val="24"/>
        </w:rPr>
        <w:t> </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Согласно ранее действовавшей редакции Федерального «Об образовании в Российской Федерации» право на прием на обучение по программам бакалавриата и программам специалитета за счет бюджетных ассигнований федерального бюджета, бюджетов субъектов РФ и местных бюджетов в пределах установленной квоты имели дети-инвалиды, инвалиды I и II групп, инвалиды с детства, инвалиды вследствие военной травмы или заболевания, полученных в период прохождения военной службы, которым согласно заключению федерального учреждения медико-социальной экспертизы не противопоказано обучение в соответствующих образовательных организациях.</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Право на прием на подготовительные отделения федеральных государственных образовательных организаций высшего образования на обучение за счет бюджетных ассигнований федерального бюджета имеют дети-инвалиды, инвалиды I и II групп, которым согласно заключению федерального учреждения медико-социальной экспертизы не противопоказано обучение в соответствующих образовательных организациях.</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Однако данное условие приводило к дискриминации абитуриентов из числа инвалидов.</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Федеральным законом от 01.05.2017 № 93-ФЗ «О внесении изменений в статью 71 Федерального закона «Об образовании в Российской Федерации» исключается требование о наличии у инвалида заключения федерального учреждения медико-социальной экспертизы об отсутствии противопоказаний для обучения в соответствующих образовательных организациях.</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Указанные изменения вступили в силу с 12.05.2017. </w:t>
      </w:r>
    </w:p>
    <w:p w:rsidR="00817D8B" w:rsidRPr="00817D8B" w:rsidRDefault="00817D8B" w:rsidP="00817D8B">
      <w:pPr>
        <w:pStyle w:val="a3"/>
        <w:shd w:val="clear" w:color="auto" w:fill="FFFFFF"/>
        <w:ind w:firstLine="548"/>
        <w:jc w:val="both"/>
        <w:rPr>
          <w:color w:val="000000"/>
          <w:sz w:val="20"/>
          <w:szCs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05DC2" w:rsidRDefault="00817D8B" w:rsidP="00817D8B">
      <w:pPr>
        <w:pStyle w:val="2"/>
        <w:shd w:val="clear" w:color="auto" w:fill="FFFFFF"/>
        <w:ind w:firstLine="548"/>
        <w:jc w:val="both"/>
        <w:textAlignment w:val="baseline"/>
        <w:rPr>
          <w:bCs/>
          <w:color w:val="000000"/>
          <w:sz w:val="24"/>
          <w:szCs w:val="24"/>
        </w:rPr>
      </w:pPr>
      <w:r w:rsidRPr="00805DC2">
        <w:rPr>
          <w:rStyle w:val="a7"/>
          <w:bCs w:val="0"/>
          <w:color w:val="000000"/>
          <w:sz w:val="24"/>
          <w:szCs w:val="24"/>
        </w:rPr>
        <w:t>Установлены дополнительные гарантии социальной поддержки безработных детей-сирот</w:t>
      </w:r>
      <w:r w:rsidRPr="00805DC2">
        <w:rPr>
          <w:bCs/>
          <w:color w:val="000000"/>
          <w:sz w:val="24"/>
          <w:szCs w:val="24"/>
        </w:rPr>
        <w:t> </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Федеральным законом от 01.05.2017 № 89-ФЗ внесены изменения  в Закон Российской Федерации «О занятости населения в Российской Федерации» и Федеральный закон «О дополнительных гарантиях по социальной поддержке детей-сирот и детей, оставшихся без попечения родителей».</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Это изменения, устанавливающие возможность получения детьми-сиротами, детьми, оставшимся без попечения родителей, лицами из числа детей-сирот и детей, оставшихся без попечения родителей, впервые ищущими работу (ранее не работавшими) и впервые признанными безработными, пособия по безработице и стипендии во время прохождения профобучения и получения дополнительного профобразования по направлению органов службы занятости.</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lastRenderedPageBreak/>
        <w:t>Пособие устанавливается и выплачивается со дня регистрации таких лиц в качестве безработных в размере среднемесячной начисленной заработной платы в соответствующем регионе на дату регистрации их в качестве безработных, стипендия - в размере пособия по безработице.</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Общий период выплаты таких пособия и стипендии не может превышать 6 месяцев.</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По истечении 6 месяцев со дня регистрации в качестве безработных, а также при достижении 23 лет пособие по безработице и стипендия выплачиваются в размере минимальной величины пособия по безработице, увеличенной на размер районного коэффициента.</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Также изменения позволяют органам службы занятости в целях обеспечения гарантий дополнительной соцподдержки детей-сирот отнести к категории впервые ищущих работу (ранее не работавших) лиц, которые ранее по направлению органов службы занятости были временно трудоустроены в свободное от учебы время, принимали участие в общественных работах, а также проходили производственную практику, предусмотренную образовательными программами.</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Законом предусматривается также обязанность работодателя обеспечить указанным лицам, увольняемым в связи с ликвидацией организации, сокращением численности или штата работников, за счет собственных средств необходимое профессиональное обучение с последующим трудоустройством у данного или другого работодателя.</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В статью 9 Федерального закона «О дополнительных гарантиях по социальной поддержке детей-сирот и детей, оставшихся без попечения родителей» внесены изменения и установлено, что  органы государственной службы занятости населения при обращении к ним детей-сирот и детей, оставшихся без попечения родителей, лиц из числа детей-сирот и детей, оставшихся без попечения родителей, оказывают содействие указанным лицам в подборе подходящей работы и трудоустройстве, организуют их профессиональную ориентацию в целях выбора сферы деятельности (профессии), трудоустройства, прохождения профессионального обучения и получения дополнительного профессионального образования.</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Изменения вступили в силу с 12.05.2017.</w:t>
      </w:r>
    </w:p>
    <w:p w:rsidR="00817D8B" w:rsidRPr="00817D8B" w:rsidRDefault="00817D8B" w:rsidP="00817D8B">
      <w:pPr>
        <w:pStyle w:val="2"/>
        <w:shd w:val="clear" w:color="auto" w:fill="FFFFFF"/>
        <w:ind w:firstLine="548"/>
        <w:jc w:val="both"/>
        <w:textAlignment w:val="baseline"/>
        <w:rPr>
          <w:b/>
          <w:bCs/>
          <w:color w:val="000000"/>
          <w:sz w:val="20"/>
        </w:rPr>
      </w:pPr>
      <w:r w:rsidRPr="00817D8B">
        <w:rPr>
          <w:rStyle w:val="a7"/>
          <w:b w:val="0"/>
          <w:bCs w:val="0"/>
          <w:color w:val="000000"/>
          <w:sz w:val="20"/>
        </w:rPr>
        <w:t>Изменён порядок предоставления услуг по ремонту технических средств реабилитации инвалидов</w:t>
      </w:r>
    </w:p>
    <w:p w:rsidR="00817D8B" w:rsidRPr="00817D8B" w:rsidRDefault="00817D8B" w:rsidP="00817D8B">
      <w:pPr>
        <w:pStyle w:val="a3"/>
        <w:shd w:val="clear" w:color="auto" w:fill="FFFFFF"/>
        <w:jc w:val="both"/>
        <w:rPr>
          <w:color w:val="000000"/>
          <w:sz w:val="20"/>
          <w:szCs w:val="20"/>
        </w:rPr>
      </w:pP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Федеральным законом № 30-ФЗ в статью 28 Федерального закона «О социальной защите инвалидов в Российской Федерации» внесены изменения, касающиеся порядка предоставления услуг по ремонту технических средств реабилитации инвалидов.</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Согласно названным изменениям порядок предоставления услуг по ремонту технических средств реабилитации инвалидов теперь будет определяться Правительством Российской Федерации, а не как ранее – уполномоченным федеральным органом исполнительной власти.</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Кроме того, из названной нормы исключены положения о техническом обслуживании средств реабилитации. В настоящее время в отношении указанных изделий проводится исключительно ремонт или досрочная замена, которые осуществляются по решению медико-технической экспертизы.</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Ремонт технических средств реабилитации инвалидов производится вне очереди с освобождением от оплаты или на льготных условиях.</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В целом социально-бытовое обслуживание инвалидов включает в себя комплекс мероприятий.</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Так, инвалидам, нуждающимся в постороннем уходе и помощи, предоставляются медицинские и бытовые услуги на дому либо в стационарных организациях. Условия пребывания инвалидов в организации социального обслуживания, предоставляющей социальные услуги в стационарной форме, должны обеспечивать возможность реализации инвалидами их прав и законных интересов и содействовать удовлетворению их потребностей.</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Инвалиды обеспечиваются необходимыми средствами телекоммуникационного обслуживания, специальными телефонными аппаратами (в том числе для абонентов с дефектами слуха), переговорными пунктами коллективного пользования, а также бытовыми приборами, тифло-, сурдо- и другими средствами, необходимыми им для социальной адаптации.</w:t>
      </w:r>
    </w:p>
    <w:p w:rsidR="00817D8B" w:rsidRPr="00817D8B" w:rsidRDefault="00817D8B" w:rsidP="00817D8B">
      <w:pPr>
        <w:pStyle w:val="2"/>
        <w:shd w:val="clear" w:color="auto" w:fill="FFFFFF"/>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05DC2" w:rsidRDefault="00817D8B" w:rsidP="00817D8B">
      <w:pPr>
        <w:pStyle w:val="2"/>
        <w:shd w:val="clear" w:color="auto" w:fill="FFFFFF"/>
        <w:ind w:firstLine="548"/>
        <w:jc w:val="both"/>
        <w:textAlignment w:val="baseline"/>
        <w:rPr>
          <w:bCs/>
          <w:color w:val="000000"/>
          <w:sz w:val="24"/>
          <w:szCs w:val="24"/>
        </w:rPr>
      </w:pPr>
      <w:r w:rsidRPr="00805DC2">
        <w:rPr>
          <w:rStyle w:val="a7"/>
          <w:bCs w:val="0"/>
          <w:color w:val="000000"/>
          <w:sz w:val="24"/>
          <w:szCs w:val="24"/>
        </w:rPr>
        <w:t>Установлен максимальный срок для оплаты заказчиками контрактов</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1 мая текущего года подписан и вступил в силу Федеральный закон №83-ФЗ, установивший максимально возможный 30-дневный срок для оплаты государственными и муниципальными заказчиками товаров, работ или услуг с момента подписания документа об их приемке.</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В законе предусматриваются исключения из общего правила о сроке оплаты. В частности, Правительством Российской Федерации в целях обеспечения обороноспособности и безопасности государства может быть установлен иной срок оплаты.</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lastRenderedPageBreak/>
        <w:t>Также оплата обязательств по контрактам, заключенным с субъектами малого предпринимательства и социально ориентированными некоммерческими организациями, должна быть произведена в течение 15 рабочих дней.</w:t>
      </w:r>
    </w:p>
    <w:p w:rsidR="00817D8B" w:rsidRPr="00817D8B" w:rsidRDefault="00817D8B" w:rsidP="00805DC2">
      <w:pPr>
        <w:pStyle w:val="a3"/>
        <w:shd w:val="clear" w:color="auto" w:fill="FFFFFF"/>
        <w:ind w:firstLine="548"/>
        <w:jc w:val="both"/>
        <w:rPr>
          <w:rStyle w:val="a7"/>
          <w:b w:val="0"/>
          <w:bCs w:val="0"/>
          <w:color w:val="000000"/>
          <w:sz w:val="20"/>
          <w:szCs w:val="20"/>
        </w:rPr>
      </w:pPr>
      <w:r w:rsidRPr="00817D8B">
        <w:rPr>
          <w:color w:val="000000"/>
          <w:sz w:val="20"/>
          <w:szCs w:val="20"/>
        </w:rPr>
        <w:t>Следует отметить, что в апреле текущего года Государственной Думой Российской Федерации в первом чтении принят законопроект, предусматривающий административную ответственность за нарушение срока и порядка оплаты по госконтрактам. Речь идет о дополнении КоАП РФ новой статьей, которая предусматривает, в частности, санкцию за первое подобное нарушение в виде штрафа в размере до 50 тыс. руб., за повторное, то есть совершенное в течение года после назначения наказания за первое, – дисквалификацию на срок от 1 года до 2 лет.</w:t>
      </w: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17D8B" w:rsidRDefault="00817D8B" w:rsidP="00817D8B">
      <w:pPr>
        <w:pStyle w:val="2"/>
        <w:shd w:val="clear" w:color="auto" w:fill="FFFFFF"/>
        <w:ind w:firstLine="548"/>
        <w:jc w:val="both"/>
        <w:textAlignment w:val="baseline"/>
        <w:rPr>
          <w:rStyle w:val="a7"/>
          <w:b w:val="0"/>
          <w:bCs w:val="0"/>
          <w:color w:val="000000"/>
          <w:sz w:val="20"/>
        </w:rPr>
      </w:pPr>
    </w:p>
    <w:p w:rsidR="00817D8B" w:rsidRPr="00805DC2" w:rsidRDefault="00817D8B" w:rsidP="00817D8B">
      <w:pPr>
        <w:pStyle w:val="2"/>
        <w:shd w:val="clear" w:color="auto" w:fill="FFFFFF"/>
        <w:ind w:firstLine="548"/>
        <w:jc w:val="both"/>
        <w:textAlignment w:val="baseline"/>
        <w:rPr>
          <w:bCs/>
          <w:color w:val="000000"/>
          <w:sz w:val="24"/>
          <w:szCs w:val="24"/>
        </w:rPr>
      </w:pPr>
      <w:r w:rsidRPr="00805DC2">
        <w:rPr>
          <w:rStyle w:val="a7"/>
          <w:bCs w:val="0"/>
          <w:color w:val="000000"/>
          <w:sz w:val="24"/>
          <w:szCs w:val="24"/>
        </w:rPr>
        <w:t>О некоторых изменениях, внесенных в Кодекс Российской Федерации об административных правонарушениях</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Федеральным законом от 17.04.2017 № 68-ФЗ, вступившим в силу с 28.04.2017, в Кодекс Российской Федерации об административных правонарушениях внесены изменения, согласно которым расширен перечень оснований для прекращения производства по делу об административном правонарушении в отношении юридических лиц.</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Так, часть 1 статьи 24.5 КоАП РФ (обстоятельства, исключающие производство по делу об административном правонарушении) дополнена новым пунктом 8.1., согласно которому производство по делу об административном правонарушении не может быть начато, а начатое производство подлежит прекращению при внесении в Единый государственный реестр юридических лиц (ЕГРЮЛ)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Кроме того, дополнен содержащийся в КоАП РФ перечень оснований прекращения исполнения постановления о назначении административного наказания.</w:t>
      </w:r>
    </w:p>
    <w:p w:rsidR="00817D8B" w:rsidRPr="00817D8B" w:rsidRDefault="00817D8B" w:rsidP="00817D8B">
      <w:pPr>
        <w:pStyle w:val="a3"/>
        <w:shd w:val="clear" w:color="auto" w:fill="FFFFFF"/>
        <w:ind w:firstLine="548"/>
        <w:jc w:val="both"/>
        <w:rPr>
          <w:color w:val="000000"/>
          <w:sz w:val="20"/>
          <w:szCs w:val="20"/>
        </w:rPr>
      </w:pPr>
      <w:r w:rsidRPr="00817D8B">
        <w:rPr>
          <w:color w:val="000000"/>
          <w:sz w:val="20"/>
          <w:szCs w:val="20"/>
        </w:rPr>
        <w:t>Теперь статья 31.7 КоАП РФ предусматривает, что 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 внесения в ЕГРЮЛ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 внесения в ЕГРЮЛ записи об исключении юридического лица, привлеченного к административной ответственности, из ЕГРЮЛ.</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Напомним, что ранее к числу оснований для прекращения исполнения наказания относились следующие случаи:</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 издание акта амнистии, если такой акт устраняет применение административного наказания;</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 смерть лица, привлеченного к административной ответственности, или объявление его в установленном законом порядке умершим;</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 истечение сроков давности исполнения постановления о назначении административного наказания, установленных статьей 31.9 настоящего Кодекса (2 года со дня вступления постановления в законную силу);</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5) отмена постановления;</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6) вынесение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817D8B" w:rsidRPr="00817D8B" w:rsidRDefault="00817D8B" w:rsidP="00A53663">
      <w:pPr>
        <w:pStyle w:val="a3"/>
        <w:shd w:val="clear" w:color="auto" w:fill="FFFFFF"/>
        <w:ind w:firstLine="708"/>
        <w:jc w:val="both"/>
        <w:rPr>
          <w:rStyle w:val="a7"/>
          <w:b w:val="0"/>
          <w:bCs w:val="0"/>
          <w:color w:val="000000"/>
          <w:sz w:val="20"/>
          <w:szCs w:val="20"/>
        </w:rPr>
      </w:pPr>
      <w:r w:rsidRPr="00817D8B">
        <w:rPr>
          <w:color w:val="000000"/>
          <w:sz w:val="20"/>
          <w:szCs w:val="20"/>
        </w:rPr>
        <w:t>Вопрос о прекращении исполнения постановления о назначении административного наказания рассматривается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 (</w:t>
      </w:r>
      <w:hyperlink r:id="rId8" w:history="1">
        <w:r w:rsidRPr="00817D8B">
          <w:rPr>
            <w:rStyle w:val="a8"/>
            <w:color w:val="000000"/>
            <w:sz w:val="20"/>
            <w:szCs w:val="20"/>
            <w:bdr w:val="none" w:sz="0" w:space="0" w:color="auto" w:frame="1"/>
          </w:rPr>
          <w:t>статья 31.8</w:t>
        </w:r>
      </w:hyperlink>
      <w:r w:rsidRPr="00817D8B">
        <w:rPr>
          <w:rStyle w:val="apple-converted-space"/>
          <w:color w:val="000000"/>
          <w:sz w:val="20"/>
          <w:szCs w:val="20"/>
        </w:rPr>
        <w:t> </w:t>
      </w:r>
      <w:r w:rsidRPr="00817D8B">
        <w:rPr>
          <w:color w:val="000000"/>
          <w:sz w:val="20"/>
          <w:szCs w:val="20"/>
        </w:rPr>
        <w:t>КоАП РФ).</w:t>
      </w: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A53663" w:rsidRDefault="00817D8B" w:rsidP="00817D8B">
      <w:pPr>
        <w:pStyle w:val="2"/>
        <w:shd w:val="clear" w:color="auto" w:fill="FFFFFF"/>
        <w:ind w:firstLine="708"/>
        <w:jc w:val="both"/>
        <w:textAlignment w:val="baseline"/>
        <w:rPr>
          <w:bCs/>
          <w:color w:val="000000"/>
          <w:sz w:val="24"/>
          <w:szCs w:val="24"/>
        </w:rPr>
      </w:pPr>
      <w:r w:rsidRPr="00A53663">
        <w:rPr>
          <w:rStyle w:val="a7"/>
          <w:bCs w:val="0"/>
          <w:color w:val="000000"/>
          <w:sz w:val="24"/>
          <w:szCs w:val="24"/>
        </w:rPr>
        <w:t>Вступил в силу приказ МВД России, устанавливающий квалификационные требования для экзаменаторов</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01.05.2017 вступил в силу приказ МВД России № 179, устанавливающий квалификационные требования к уполномоченным должностным лицам подразделений Госавтоинспекции, на которых в соответствии с должностным регламентом (должностной инструкцией) возложены служебные обязанности по проведению экзаменов на право управления транспортными средствами.</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К числу профессиональных навыков Министерство для экзаменаторов установило, в частности, навыки управления транспортным средством той категории или подкатегории, по которой проводится практический экзамен; оценки теоретической и практической подготовки кандидатов в водители; межличностного общения, в том числе в конфликтных ситуациях; распознавания опасной обстановки и предотвращения дорожно-транспортных происшествий в ходе проведения практического экзамена; оказания первой помощи лицам, пострадавшим в дорожно-транспортном происшествии и другие.</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Напомним, что в соответствии с Правилами проведения экзаменов на право управления транспортными средствами и выдачи водительских удостоверений, утвержденных Постановлением Правительства Российской Федерации от 24.10.2014 № 1097, экзамены состоят из теоретического и практических экзаменов и принимаются в следующей последовательности:</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а) теоретический экзамен;</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б) экзамен по первоначальным навыкам управления транспортным средством;</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в) экзамен по управлению транспортным средством в условиях дорожного движения.</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Экзамены проводятся уполномоченными должностными лицами подразделений Госавтоинспекции, на которых в соответствии с должностным регламентом (должностной инструкцией) возложены служебные обязанности по проведению экзаменов, которые достигли возраста 25 лет и имеют:</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высшее образование;</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право на управление транспортными средствами тех категорий или подкатегорий, по которым будут проводиться практические экзамены;</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стаж управления транспортными средствами не менее 5 лет.</w:t>
      </w:r>
    </w:p>
    <w:p w:rsidR="00817D8B" w:rsidRPr="00817D8B" w:rsidRDefault="00817D8B" w:rsidP="00817D8B">
      <w:pPr>
        <w:pStyle w:val="2"/>
        <w:shd w:val="clear" w:color="auto" w:fill="FFFFFF"/>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817D8B" w:rsidRDefault="00817D8B" w:rsidP="00817D8B">
      <w:pPr>
        <w:pStyle w:val="2"/>
        <w:shd w:val="clear" w:color="auto" w:fill="FFFFFF"/>
        <w:ind w:firstLine="708"/>
        <w:jc w:val="both"/>
        <w:textAlignment w:val="baseline"/>
        <w:rPr>
          <w:rStyle w:val="a7"/>
          <w:b w:val="0"/>
          <w:bCs w:val="0"/>
          <w:color w:val="000000"/>
          <w:sz w:val="20"/>
        </w:rPr>
      </w:pPr>
    </w:p>
    <w:p w:rsidR="00817D8B" w:rsidRPr="00A53663" w:rsidRDefault="00817D8B" w:rsidP="00817D8B">
      <w:pPr>
        <w:pStyle w:val="2"/>
        <w:shd w:val="clear" w:color="auto" w:fill="FFFFFF"/>
        <w:ind w:firstLine="708"/>
        <w:jc w:val="both"/>
        <w:textAlignment w:val="baseline"/>
        <w:rPr>
          <w:bCs/>
          <w:color w:val="000000"/>
          <w:sz w:val="24"/>
          <w:szCs w:val="24"/>
        </w:rPr>
      </w:pPr>
      <w:r w:rsidRPr="00A53663">
        <w:rPr>
          <w:rStyle w:val="a7"/>
          <w:bCs w:val="0"/>
          <w:color w:val="000000"/>
          <w:sz w:val="24"/>
          <w:szCs w:val="24"/>
        </w:rPr>
        <w:t>Принят Федеральный закон, устанавливающий уголовную ответственность за фальсификацию доказательств по административным делам</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Федеральным законом от 17.04.2017 № 71-ФЗ внесены изменения в ч. 1 ст. 303 Уголовного кодекса Российской Федерации «Фальсификация доказательств и результатов оперативно-розыскной деятельности».</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Теперь уголовная ответственность будет наступать при фальсификации доказательств не только по гражданским и уголовным делам, но и по административным делам и делам об административных правонарушениях.</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Фальсификация может проявляться по-разному: подделка или подмена документов, внесение в них различных исправлений, искажающих подлинную информацию и т.д.</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В соответствии с вносимыми изменениями к уголовной ответственности за фальсификацию доказательств по делам об административных правонарушениях будут привлекаться как участники производства по таким делам и их представители, так и должностные лица, уполномоченные рассматривать эти дела и составлять протоколы об административных правонарушениях.</w:t>
      </w:r>
    </w:p>
    <w:p w:rsidR="00817D8B" w:rsidRPr="00817D8B" w:rsidRDefault="00817D8B" w:rsidP="00817D8B">
      <w:pPr>
        <w:pStyle w:val="a3"/>
        <w:shd w:val="clear" w:color="auto" w:fill="FFFFFF"/>
        <w:ind w:firstLine="708"/>
        <w:jc w:val="both"/>
        <w:rPr>
          <w:color w:val="000000"/>
          <w:sz w:val="20"/>
          <w:szCs w:val="20"/>
        </w:rPr>
      </w:pPr>
      <w:r w:rsidRPr="00817D8B">
        <w:rPr>
          <w:color w:val="000000"/>
          <w:sz w:val="20"/>
          <w:szCs w:val="20"/>
        </w:rPr>
        <w:t>За указанные действия фальсификаторам могут быть назначены следующие виды наказаний:</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штраф в размере от 100 тыс. до 300 тыс. рублей или в размере заработной платы или иного дохода осужденного за период от 1 года до 2 лет;</w:t>
      </w:r>
    </w:p>
    <w:p w:rsidR="00817D8B" w:rsidRPr="00817D8B" w:rsidRDefault="00817D8B" w:rsidP="00817D8B">
      <w:pPr>
        <w:pStyle w:val="a3"/>
        <w:shd w:val="clear" w:color="auto" w:fill="FFFFFF"/>
        <w:jc w:val="both"/>
        <w:rPr>
          <w:color w:val="000000"/>
          <w:sz w:val="20"/>
          <w:szCs w:val="20"/>
        </w:rPr>
      </w:pPr>
      <w:r w:rsidRPr="00817D8B">
        <w:rPr>
          <w:color w:val="000000"/>
          <w:sz w:val="20"/>
          <w:szCs w:val="20"/>
        </w:rPr>
        <w:t>обязательные работы на срок до 480 часов;</w:t>
      </w:r>
    </w:p>
    <w:p w:rsidR="00817D8B" w:rsidRPr="00817D8B" w:rsidRDefault="00817D8B" w:rsidP="00A53663">
      <w:pPr>
        <w:pStyle w:val="a3"/>
        <w:shd w:val="clear" w:color="auto" w:fill="FFFFFF"/>
        <w:jc w:val="both"/>
        <w:rPr>
          <w:bCs/>
          <w:color w:val="000000"/>
          <w:sz w:val="20"/>
          <w:szCs w:val="20"/>
        </w:rPr>
      </w:pPr>
      <w:r w:rsidRPr="00817D8B">
        <w:rPr>
          <w:color w:val="000000"/>
          <w:sz w:val="20"/>
          <w:szCs w:val="20"/>
        </w:rPr>
        <w:t>исправительные работы на срок до 2 лет.</w:t>
      </w:r>
    </w:p>
    <w:p w:rsidR="00A53663" w:rsidRDefault="00A53663" w:rsidP="00817D8B">
      <w:pPr>
        <w:pStyle w:val="2"/>
        <w:pBdr>
          <w:top w:val="double" w:sz="4" w:space="6" w:color="6C6C6C"/>
          <w:bottom w:val="single" w:sz="4" w:space="6" w:color="6C6C6C"/>
        </w:pBdr>
        <w:shd w:val="clear" w:color="auto" w:fill="FFFFFF"/>
        <w:ind w:firstLine="708"/>
        <w:jc w:val="both"/>
        <w:rPr>
          <w:b/>
          <w:bCs/>
          <w:color w:val="000000"/>
          <w:sz w:val="24"/>
          <w:szCs w:val="24"/>
        </w:rPr>
      </w:pPr>
    </w:p>
    <w:p w:rsidR="00A53663" w:rsidRDefault="00A53663" w:rsidP="00817D8B">
      <w:pPr>
        <w:pStyle w:val="2"/>
        <w:pBdr>
          <w:top w:val="double" w:sz="4" w:space="6" w:color="6C6C6C"/>
          <w:bottom w:val="single" w:sz="4" w:space="6" w:color="6C6C6C"/>
        </w:pBdr>
        <w:shd w:val="clear" w:color="auto" w:fill="FFFFFF"/>
        <w:ind w:firstLine="708"/>
        <w:jc w:val="both"/>
        <w:rPr>
          <w:b/>
          <w:bCs/>
          <w:color w:val="000000"/>
          <w:sz w:val="24"/>
          <w:szCs w:val="24"/>
        </w:rPr>
      </w:pPr>
    </w:p>
    <w:p w:rsidR="00A53663" w:rsidRDefault="00A53663" w:rsidP="00817D8B">
      <w:pPr>
        <w:pStyle w:val="2"/>
        <w:pBdr>
          <w:top w:val="double" w:sz="4" w:space="6" w:color="6C6C6C"/>
          <w:bottom w:val="single" w:sz="4" w:space="6" w:color="6C6C6C"/>
        </w:pBdr>
        <w:shd w:val="clear" w:color="auto" w:fill="FFFFFF"/>
        <w:ind w:firstLine="708"/>
        <w:jc w:val="both"/>
        <w:rPr>
          <w:b/>
          <w:bCs/>
          <w:color w:val="000000"/>
          <w:sz w:val="24"/>
          <w:szCs w:val="24"/>
        </w:rPr>
      </w:pPr>
    </w:p>
    <w:p w:rsidR="00AD10E2" w:rsidRDefault="00817D8B" w:rsidP="00AD10E2">
      <w:pPr>
        <w:pStyle w:val="2"/>
        <w:pBdr>
          <w:top w:val="double" w:sz="4" w:space="6" w:color="6C6C6C"/>
          <w:bottom w:val="single" w:sz="4" w:space="6" w:color="6C6C6C"/>
        </w:pBdr>
        <w:shd w:val="clear" w:color="auto" w:fill="FFFFFF"/>
        <w:ind w:firstLine="708"/>
        <w:jc w:val="both"/>
        <w:rPr>
          <w:b/>
          <w:bCs/>
          <w:color w:val="000000"/>
          <w:sz w:val="24"/>
          <w:szCs w:val="24"/>
        </w:rPr>
      </w:pPr>
      <w:r w:rsidRPr="00A53663">
        <w:rPr>
          <w:b/>
          <w:bCs/>
          <w:color w:val="000000"/>
          <w:sz w:val="24"/>
          <w:szCs w:val="24"/>
        </w:rPr>
        <w:t>Обеспечение посадки и высадки инвалидов на поезд является совместной ответственностью перевозчика и владельца инфраструктуры железнодорожного транспорта</w:t>
      </w:r>
    </w:p>
    <w:p w:rsidR="00AD10E2" w:rsidRDefault="00817D8B" w:rsidP="00AD10E2">
      <w:pPr>
        <w:pStyle w:val="2"/>
        <w:pBdr>
          <w:top w:val="double" w:sz="4" w:space="6" w:color="6C6C6C"/>
          <w:bottom w:val="single" w:sz="4" w:space="6" w:color="6C6C6C"/>
        </w:pBdr>
        <w:shd w:val="clear" w:color="auto" w:fill="FFFFFF"/>
        <w:ind w:firstLine="708"/>
        <w:jc w:val="both"/>
        <w:rPr>
          <w:color w:val="000000"/>
          <w:sz w:val="20"/>
        </w:rPr>
      </w:pPr>
      <w:r w:rsidRPr="00817D8B">
        <w:rPr>
          <w:color w:val="000000"/>
          <w:sz w:val="20"/>
        </w:rPr>
        <w:t>С 01.05.2017 вступил в силу Федеральный закон от 01.05.2017 № 85-ФЗ «О внесении изменений в статью 80.1 Федерального закона «Устав железнодорожного транспорта Российской Федерации».</w:t>
      </w:r>
    </w:p>
    <w:p w:rsidR="00AD10E2" w:rsidRDefault="00817D8B" w:rsidP="00AD10E2">
      <w:pPr>
        <w:pStyle w:val="2"/>
        <w:pBdr>
          <w:top w:val="double" w:sz="4" w:space="6" w:color="6C6C6C"/>
          <w:bottom w:val="single" w:sz="4" w:space="6" w:color="6C6C6C"/>
        </w:pBdr>
        <w:shd w:val="clear" w:color="auto" w:fill="FFFFFF"/>
        <w:ind w:firstLine="708"/>
        <w:jc w:val="both"/>
        <w:rPr>
          <w:color w:val="000000"/>
          <w:sz w:val="20"/>
        </w:rPr>
      </w:pPr>
      <w:r w:rsidRPr="00817D8B">
        <w:rPr>
          <w:color w:val="000000"/>
          <w:sz w:val="20"/>
        </w:rPr>
        <w:t>Согласно ранее действовавшей редакции «Устава железнодорожного транспорта Российской Федерации» обеспечение посадки и высадки пассажиров относилось к ответственности только владельца инфраструктуры железнодорожного транспорта.</w:t>
      </w:r>
    </w:p>
    <w:p w:rsidR="00817D8B" w:rsidRPr="00817D8B" w:rsidRDefault="00817D8B" w:rsidP="00AD10E2">
      <w:pPr>
        <w:pStyle w:val="2"/>
        <w:pBdr>
          <w:top w:val="double" w:sz="4" w:space="6" w:color="6C6C6C"/>
          <w:bottom w:val="single" w:sz="4" w:space="6" w:color="6C6C6C"/>
        </w:pBdr>
        <w:shd w:val="clear" w:color="auto" w:fill="FFFFFF"/>
        <w:ind w:firstLine="708"/>
        <w:jc w:val="both"/>
        <w:rPr>
          <w:color w:val="000000"/>
          <w:sz w:val="20"/>
        </w:rPr>
      </w:pPr>
      <w:r w:rsidRPr="00817D8B">
        <w:rPr>
          <w:color w:val="000000"/>
          <w:sz w:val="20"/>
        </w:rPr>
        <w:t>Согласно новому порядку услуга по обеспечению посадки пассажиров из числа инвалидов в вагон и высадки из него предоставляется работниками перевозчика. При посадке пассажиров из числа инвалидов с низкой платформы в вагон, не оборудованный подъемным механизмом, при отсутствии подъемной платформы на вокзале работники перевозчика организуют посадку пассажира в вагон, работники владельца инфраструктуры оказывают содействие. Высадка пассажиров из числа инвалидов осуществляется в том же порядке.</w:t>
      </w:r>
    </w:p>
    <w:p w:rsidR="00817D8B" w:rsidRPr="00817D8B" w:rsidRDefault="00817D8B" w:rsidP="00817D8B">
      <w:pPr>
        <w:pStyle w:val="2"/>
        <w:pBdr>
          <w:top w:val="double" w:sz="4" w:space="6" w:color="6C6C6C"/>
          <w:bottom w:val="single" w:sz="4" w:space="6" w:color="6C6C6C"/>
        </w:pBdr>
        <w:shd w:val="clear" w:color="auto" w:fill="FFFFFF"/>
        <w:ind w:firstLine="708"/>
        <w:jc w:val="both"/>
        <w:rPr>
          <w:bCs/>
          <w:color w:val="000000"/>
          <w:sz w:val="20"/>
        </w:rPr>
      </w:pPr>
    </w:p>
    <w:p w:rsidR="00817D8B" w:rsidRPr="00817D8B" w:rsidRDefault="00817D8B" w:rsidP="00817D8B">
      <w:pPr>
        <w:pStyle w:val="2"/>
        <w:pBdr>
          <w:top w:val="double" w:sz="4" w:space="6" w:color="6C6C6C"/>
          <w:bottom w:val="single" w:sz="4" w:space="6" w:color="6C6C6C"/>
        </w:pBdr>
        <w:shd w:val="clear" w:color="auto" w:fill="FFFFFF"/>
        <w:ind w:firstLine="708"/>
        <w:jc w:val="both"/>
        <w:rPr>
          <w:bCs/>
          <w:color w:val="000000"/>
          <w:sz w:val="20"/>
        </w:rPr>
      </w:pPr>
    </w:p>
    <w:p w:rsidR="00817D8B" w:rsidRPr="00817D8B" w:rsidRDefault="00817D8B" w:rsidP="00817D8B">
      <w:pPr>
        <w:pStyle w:val="2"/>
        <w:pBdr>
          <w:top w:val="double" w:sz="4" w:space="6" w:color="6C6C6C"/>
          <w:bottom w:val="single" w:sz="4" w:space="6" w:color="6C6C6C"/>
        </w:pBdr>
        <w:shd w:val="clear" w:color="auto" w:fill="FFFFFF"/>
        <w:ind w:firstLine="708"/>
        <w:jc w:val="both"/>
        <w:rPr>
          <w:bCs/>
          <w:color w:val="000000"/>
          <w:sz w:val="20"/>
        </w:rPr>
      </w:pPr>
    </w:p>
    <w:p w:rsidR="00A53663" w:rsidRDefault="00817D8B" w:rsidP="00A53663">
      <w:pPr>
        <w:pStyle w:val="2"/>
        <w:pBdr>
          <w:top w:val="double" w:sz="4" w:space="6" w:color="6C6C6C"/>
          <w:bottom w:val="single" w:sz="4" w:space="6" w:color="6C6C6C"/>
        </w:pBdr>
        <w:shd w:val="clear" w:color="auto" w:fill="FFFFFF"/>
        <w:ind w:firstLine="708"/>
        <w:jc w:val="both"/>
        <w:rPr>
          <w:b/>
          <w:bCs/>
          <w:color w:val="000000"/>
          <w:sz w:val="24"/>
          <w:szCs w:val="24"/>
        </w:rPr>
      </w:pPr>
      <w:r w:rsidRPr="00A53663">
        <w:rPr>
          <w:b/>
          <w:bCs/>
          <w:color w:val="000000"/>
          <w:sz w:val="24"/>
          <w:szCs w:val="24"/>
        </w:rPr>
        <w:t>При выборе имени ребенка родителям придется обойтись без цифр, символов и титулов</w:t>
      </w:r>
    </w:p>
    <w:p w:rsidR="00AD10E2" w:rsidRDefault="00817D8B" w:rsidP="00AD10E2">
      <w:pPr>
        <w:pStyle w:val="2"/>
        <w:pBdr>
          <w:top w:val="double" w:sz="4" w:space="6" w:color="6C6C6C"/>
          <w:bottom w:val="single" w:sz="4" w:space="6" w:color="6C6C6C"/>
        </w:pBdr>
        <w:shd w:val="clear" w:color="auto" w:fill="FFFFFF"/>
        <w:ind w:firstLine="708"/>
        <w:jc w:val="both"/>
        <w:rPr>
          <w:color w:val="000000"/>
          <w:sz w:val="20"/>
        </w:rPr>
      </w:pPr>
      <w:r w:rsidRPr="00817D8B">
        <w:rPr>
          <w:color w:val="000000"/>
          <w:sz w:val="20"/>
        </w:rPr>
        <w:t>С 12.05.2017 вступил в силу Федеральный закон от 01.05.2017 № 94-ФЗ «О внесении изменений в статью 58 Семейного кодекса Российской Федерации и статью 18 Федерального закона «Об актах гражданского состояния».</w:t>
      </w:r>
    </w:p>
    <w:p w:rsidR="00AD10E2" w:rsidRDefault="00817D8B" w:rsidP="00AD10E2">
      <w:pPr>
        <w:pStyle w:val="2"/>
        <w:pBdr>
          <w:top w:val="double" w:sz="4" w:space="6" w:color="6C6C6C"/>
          <w:bottom w:val="single" w:sz="4" w:space="6" w:color="6C6C6C"/>
        </w:pBdr>
        <w:shd w:val="clear" w:color="auto" w:fill="FFFFFF"/>
        <w:ind w:firstLine="708"/>
        <w:jc w:val="both"/>
        <w:rPr>
          <w:color w:val="000000"/>
          <w:sz w:val="20"/>
        </w:rPr>
      </w:pPr>
      <w:r w:rsidRPr="00817D8B">
        <w:rPr>
          <w:color w:val="000000"/>
          <w:sz w:val="20"/>
        </w:rPr>
        <w:t>Настоящим Федеральным законом установлено, что при выборе родителями имени ребенка не допускается использование в его имени цифр, буквенно-цифровых обозначений, числительных, символов и не являющихся буквами знаков, за исключением знака "дефис", или их любой комбинации либо бранных слов, указаний на ранги, должности, титулы. Запись такого имени ребенка органам ЗАГС осуществлять запрещено.</w:t>
      </w:r>
    </w:p>
    <w:p w:rsidR="00AD10E2" w:rsidRDefault="00817D8B" w:rsidP="00AD10E2">
      <w:pPr>
        <w:pStyle w:val="2"/>
        <w:pBdr>
          <w:top w:val="double" w:sz="4" w:space="6" w:color="6C6C6C"/>
          <w:bottom w:val="single" w:sz="4" w:space="6" w:color="6C6C6C"/>
        </w:pBdr>
        <w:shd w:val="clear" w:color="auto" w:fill="FFFFFF"/>
        <w:ind w:firstLine="708"/>
        <w:jc w:val="both"/>
        <w:rPr>
          <w:color w:val="000000"/>
          <w:sz w:val="20"/>
        </w:rPr>
      </w:pPr>
      <w:r w:rsidRPr="00817D8B">
        <w:rPr>
          <w:color w:val="000000"/>
          <w:sz w:val="20"/>
        </w:rPr>
        <w:t>Также определено, что при разных фамилиях родителей по их соглашению ребенку присваивается фамилия отца, фамилия матери или двойная фамилия, образованная посредством присоединения фамилий отца и матери друг к другу в любой последовательности, если иное не предусмотрено законами субъектов Российской Федерации. При этом не допускается изменение последовательности присоединения фамилий отца и матери друг к другу при образовании двойных фамилий у полнородных братьев и сестер.</w:t>
      </w:r>
    </w:p>
    <w:p w:rsidR="00817D8B" w:rsidRDefault="00817D8B" w:rsidP="00AD10E2">
      <w:pPr>
        <w:pStyle w:val="2"/>
        <w:pBdr>
          <w:top w:val="double" w:sz="4" w:space="6" w:color="6C6C6C"/>
          <w:bottom w:val="single" w:sz="4" w:space="6" w:color="6C6C6C"/>
        </w:pBdr>
        <w:shd w:val="clear" w:color="auto" w:fill="FFFFFF"/>
        <w:ind w:firstLine="708"/>
        <w:jc w:val="both"/>
        <w:rPr>
          <w:color w:val="000000"/>
          <w:sz w:val="20"/>
        </w:rPr>
      </w:pPr>
      <w:r w:rsidRPr="00817D8B">
        <w:rPr>
          <w:color w:val="000000"/>
          <w:sz w:val="20"/>
        </w:rPr>
        <w:t>Двойная фамилия ребенка может состоять не более чем из двух слов, соединенных при написании дефисом.</w:t>
      </w:r>
    </w:p>
    <w:p w:rsidR="000F299B" w:rsidRPr="006471AD" w:rsidRDefault="000F299B" w:rsidP="000F299B">
      <w:pPr>
        <w:rPr>
          <w:rFonts w:ascii="Times New Roman" w:hAnsi="Times New Roman" w:cs="Times New Roman"/>
          <w:sz w:val="20"/>
          <w:szCs w:val="20"/>
        </w:rPr>
      </w:pPr>
    </w:p>
    <w:p w:rsidR="006471AD" w:rsidRPr="006471AD" w:rsidRDefault="006471AD" w:rsidP="006471AD">
      <w:pPr>
        <w:pStyle w:val="1"/>
        <w:rPr>
          <w:b w:val="0"/>
          <w:sz w:val="20"/>
        </w:rPr>
      </w:pPr>
      <w:r>
        <w:rPr>
          <w:b w:val="0"/>
          <w:sz w:val="20"/>
        </w:rPr>
        <w:t xml:space="preserve">                               </w:t>
      </w:r>
      <w:r w:rsidRPr="006471AD">
        <w:rPr>
          <w:b w:val="0"/>
          <w:sz w:val="20"/>
        </w:rPr>
        <w:t>АДМИНИСТРАЦИЯ ВЕНГЕРОВСКОГО СЕЛЬСОВЕТА</w:t>
      </w:r>
    </w:p>
    <w:p w:rsidR="006471AD" w:rsidRPr="006471AD" w:rsidRDefault="006471AD" w:rsidP="006471AD">
      <w:pPr>
        <w:jc w:val="center"/>
        <w:rPr>
          <w:rFonts w:ascii="Times New Roman" w:hAnsi="Times New Roman" w:cs="Times New Roman"/>
          <w:sz w:val="20"/>
          <w:szCs w:val="20"/>
        </w:rPr>
      </w:pPr>
      <w:r w:rsidRPr="006471AD">
        <w:rPr>
          <w:rFonts w:ascii="Times New Roman" w:hAnsi="Times New Roman" w:cs="Times New Roman"/>
          <w:sz w:val="20"/>
          <w:szCs w:val="20"/>
        </w:rPr>
        <w:t>ВЕНГЕРОВСКОГО РАЙОНА НОВОСИБИРСКОЙ ОБЛАСТИ</w:t>
      </w:r>
    </w:p>
    <w:p w:rsidR="006471AD" w:rsidRPr="006471AD" w:rsidRDefault="006471AD" w:rsidP="006471AD">
      <w:pPr>
        <w:jc w:val="center"/>
        <w:rPr>
          <w:rFonts w:ascii="Times New Roman" w:hAnsi="Times New Roman" w:cs="Times New Roman"/>
          <w:sz w:val="20"/>
          <w:szCs w:val="20"/>
        </w:rPr>
      </w:pPr>
      <w:r w:rsidRPr="006471AD">
        <w:rPr>
          <w:rFonts w:ascii="Times New Roman" w:hAnsi="Times New Roman" w:cs="Times New Roman"/>
          <w:sz w:val="20"/>
          <w:szCs w:val="20"/>
        </w:rPr>
        <w:t>ПОСТАНОВЛЕНИЕ</w:t>
      </w:r>
    </w:p>
    <w:p w:rsidR="006471AD" w:rsidRPr="006471AD" w:rsidRDefault="006471AD" w:rsidP="006471AD">
      <w:pPr>
        <w:jc w:val="center"/>
        <w:rPr>
          <w:rFonts w:ascii="Times New Roman" w:hAnsi="Times New Roman" w:cs="Times New Roman"/>
          <w:sz w:val="20"/>
          <w:szCs w:val="20"/>
        </w:rPr>
      </w:pPr>
      <w:r w:rsidRPr="006471AD">
        <w:rPr>
          <w:rFonts w:ascii="Times New Roman" w:hAnsi="Times New Roman" w:cs="Times New Roman"/>
          <w:sz w:val="20"/>
          <w:szCs w:val="20"/>
        </w:rPr>
        <w:t>18.05.2017                    с. Венгерово                     № 86</w:t>
      </w:r>
    </w:p>
    <w:p w:rsidR="006471AD" w:rsidRPr="006471AD" w:rsidRDefault="006471AD" w:rsidP="006471AD">
      <w:pPr>
        <w:jc w:val="center"/>
        <w:rPr>
          <w:rFonts w:ascii="Times New Roman" w:hAnsi="Times New Roman" w:cs="Times New Roman"/>
          <w:sz w:val="20"/>
          <w:szCs w:val="20"/>
        </w:rPr>
      </w:pPr>
    </w:p>
    <w:p w:rsidR="006471AD" w:rsidRPr="00C34740" w:rsidRDefault="006471AD" w:rsidP="006471AD">
      <w:pPr>
        <w:adjustRightInd w:val="0"/>
        <w:jc w:val="center"/>
        <w:rPr>
          <w:rFonts w:ascii="Times New Roman" w:hAnsi="Times New Roman" w:cs="Times New Roman"/>
          <w:sz w:val="20"/>
          <w:szCs w:val="20"/>
        </w:rPr>
      </w:pPr>
      <w:r w:rsidRPr="00C34740">
        <w:rPr>
          <w:rFonts w:ascii="Times New Roman" w:hAnsi="Times New Roman" w:cs="Times New Roman"/>
          <w:sz w:val="20"/>
          <w:szCs w:val="20"/>
        </w:rPr>
        <w:t>Об отмене постановления администрации Венгеровского сельсовета Венгеровского района Новосибирской области от 27.10.2016 г. № 319 «Об утверждении административного регламента предоставления муниципальной услуги по предоставлению земельных участков в аренду без проведения торгов»</w:t>
      </w:r>
    </w:p>
    <w:p w:rsidR="006471AD" w:rsidRPr="006471AD" w:rsidRDefault="006471AD" w:rsidP="006471AD">
      <w:pPr>
        <w:jc w:val="center"/>
        <w:rPr>
          <w:rFonts w:ascii="Times New Roman" w:hAnsi="Times New Roman" w:cs="Times New Roman"/>
          <w:b/>
          <w:sz w:val="20"/>
          <w:szCs w:val="20"/>
        </w:rPr>
      </w:pPr>
    </w:p>
    <w:p w:rsidR="006471AD" w:rsidRPr="006471AD" w:rsidRDefault="006471AD" w:rsidP="006471AD">
      <w:pPr>
        <w:rPr>
          <w:rFonts w:ascii="Times New Roman" w:hAnsi="Times New Roman" w:cs="Times New Roman"/>
          <w:sz w:val="20"/>
          <w:szCs w:val="20"/>
        </w:rPr>
      </w:pPr>
    </w:p>
    <w:p w:rsidR="006471AD" w:rsidRPr="006471AD" w:rsidRDefault="006471AD" w:rsidP="006471AD">
      <w:pPr>
        <w:widowControl w:val="0"/>
        <w:adjustRightInd w:val="0"/>
        <w:ind w:firstLine="709"/>
        <w:jc w:val="both"/>
        <w:rPr>
          <w:rFonts w:ascii="Times New Roman" w:hAnsi="Times New Roman" w:cs="Times New Roman"/>
          <w:sz w:val="20"/>
          <w:szCs w:val="20"/>
        </w:rPr>
      </w:pPr>
      <w:r w:rsidRPr="006471AD">
        <w:rPr>
          <w:rFonts w:ascii="Times New Roman" w:hAnsi="Times New Roman" w:cs="Times New Roman"/>
          <w:sz w:val="20"/>
          <w:szCs w:val="20"/>
        </w:rPr>
        <w:t xml:space="preserve">В соответствии со статьей 3.3 Федерального закона от 25.10.2001 № 137-ФЗ полномочия по предоставлению земельных участков, государственная собственность на которые не разграничена, расположенных на территории сельского поселения, осуществляются органом местного самоуправления муниципального района, в состав которого входит сельское поселение </w:t>
      </w:r>
    </w:p>
    <w:p w:rsidR="006471AD" w:rsidRPr="006471AD" w:rsidRDefault="006471AD" w:rsidP="006471AD">
      <w:pPr>
        <w:rPr>
          <w:rFonts w:ascii="Times New Roman" w:hAnsi="Times New Roman" w:cs="Times New Roman"/>
          <w:sz w:val="20"/>
          <w:szCs w:val="20"/>
        </w:rPr>
      </w:pPr>
      <w:r w:rsidRPr="006471AD">
        <w:rPr>
          <w:rFonts w:ascii="Times New Roman" w:hAnsi="Times New Roman" w:cs="Times New Roman"/>
          <w:sz w:val="20"/>
          <w:szCs w:val="20"/>
        </w:rPr>
        <w:lastRenderedPageBreak/>
        <w:t xml:space="preserve">                                    ПОСТАНОВЛЯЕТ:</w:t>
      </w:r>
    </w:p>
    <w:p w:rsidR="006471AD" w:rsidRPr="006471AD" w:rsidRDefault="006471AD" w:rsidP="006471AD">
      <w:pPr>
        <w:numPr>
          <w:ilvl w:val="0"/>
          <w:numId w:val="27"/>
        </w:numPr>
        <w:adjustRightInd w:val="0"/>
        <w:spacing w:after="0" w:line="240" w:lineRule="auto"/>
        <w:jc w:val="both"/>
        <w:rPr>
          <w:rFonts w:ascii="Times New Roman" w:hAnsi="Times New Roman" w:cs="Times New Roman"/>
          <w:sz w:val="20"/>
          <w:szCs w:val="20"/>
        </w:rPr>
      </w:pPr>
      <w:r w:rsidRPr="006471AD">
        <w:rPr>
          <w:rStyle w:val="a7"/>
          <w:rFonts w:ascii="Times New Roman" w:hAnsi="Times New Roman" w:cs="Times New Roman"/>
          <w:b w:val="0"/>
          <w:sz w:val="20"/>
          <w:szCs w:val="20"/>
        </w:rPr>
        <w:t xml:space="preserve">Отменить постановление от 27.10.2016 г. № 319 </w:t>
      </w:r>
      <w:r w:rsidRPr="006471AD">
        <w:rPr>
          <w:rFonts w:ascii="Times New Roman" w:hAnsi="Times New Roman" w:cs="Times New Roman"/>
          <w:sz w:val="20"/>
          <w:szCs w:val="20"/>
        </w:rPr>
        <w:t>«Об утверждении административного регламента предоставления муниципальной услуги по предоставлению земельных участков в аренду без проведения торгов».</w:t>
      </w:r>
    </w:p>
    <w:p w:rsidR="006471AD" w:rsidRPr="006471AD" w:rsidRDefault="006471AD" w:rsidP="006471AD">
      <w:pPr>
        <w:pStyle w:val="a3"/>
        <w:numPr>
          <w:ilvl w:val="0"/>
          <w:numId w:val="27"/>
        </w:numPr>
        <w:spacing w:before="180" w:after="180" w:line="248" w:lineRule="atLeast"/>
        <w:contextualSpacing w:val="0"/>
        <w:jc w:val="both"/>
        <w:rPr>
          <w:sz w:val="20"/>
          <w:szCs w:val="20"/>
        </w:rPr>
      </w:pPr>
      <w:r w:rsidRPr="006471AD">
        <w:rPr>
          <w:sz w:val="20"/>
          <w:szCs w:val="20"/>
        </w:rPr>
        <w:t>Опубликовать настоящее постановление в периодическом печатном изд</w:t>
      </w:r>
      <w:r w:rsidRPr="006471AD">
        <w:rPr>
          <w:sz w:val="20"/>
          <w:szCs w:val="20"/>
        </w:rPr>
        <w:t>а</w:t>
      </w:r>
      <w:r w:rsidRPr="006471AD">
        <w:rPr>
          <w:sz w:val="20"/>
          <w:szCs w:val="20"/>
        </w:rPr>
        <w:t>нии «ВЕСТНИК Венгеровского сельсовета»  сельсовета и на официальном сайте Венгеровского сельсовета.</w:t>
      </w:r>
    </w:p>
    <w:p w:rsidR="006471AD" w:rsidRPr="006471AD" w:rsidRDefault="006471AD" w:rsidP="006471AD">
      <w:pPr>
        <w:rPr>
          <w:rFonts w:ascii="Times New Roman" w:hAnsi="Times New Roman" w:cs="Times New Roman"/>
          <w:sz w:val="20"/>
          <w:szCs w:val="20"/>
        </w:rPr>
      </w:pPr>
    </w:p>
    <w:p w:rsidR="006471AD" w:rsidRPr="006471AD" w:rsidRDefault="006471AD" w:rsidP="006471AD">
      <w:pPr>
        <w:rPr>
          <w:rFonts w:ascii="Times New Roman" w:hAnsi="Times New Roman" w:cs="Times New Roman"/>
          <w:sz w:val="20"/>
          <w:szCs w:val="20"/>
        </w:rPr>
      </w:pPr>
    </w:p>
    <w:p w:rsidR="006471AD" w:rsidRDefault="006471AD" w:rsidP="006471AD">
      <w:pPr>
        <w:rPr>
          <w:rFonts w:ascii="Times New Roman" w:hAnsi="Times New Roman" w:cs="Times New Roman"/>
          <w:sz w:val="20"/>
          <w:szCs w:val="20"/>
        </w:rPr>
      </w:pPr>
      <w:r w:rsidRPr="006471AD">
        <w:rPr>
          <w:rFonts w:ascii="Times New Roman" w:hAnsi="Times New Roman" w:cs="Times New Roman"/>
          <w:sz w:val="20"/>
          <w:szCs w:val="20"/>
        </w:rPr>
        <w:t>Глава Венгеровского сельсовета                                     В.Н.Гуляев</w:t>
      </w:r>
    </w:p>
    <w:p w:rsidR="00110ADD" w:rsidRDefault="00110ADD" w:rsidP="006471AD">
      <w:pPr>
        <w:rPr>
          <w:rFonts w:ascii="Times New Roman" w:hAnsi="Times New Roman" w:cs="Times New Roman"/>
          <w:sz w:val="20"/>
          <w:szCs w:val="20"/>
        </w:rPr>
      </w:pPr>
    </w:p>
    <w:p w:rsidR="00110ADD" w:rsidRPr="00110ADD" w:rsidRDefault="00110ADD" w:rsidP="00110ADD">
      <w:pPr>
        <w:pStyle w:val="1"/>
        <w:jc w:val="center"/>
        <w:rPr>
          <w:b w:val="0"/>
          <w:sz w:val="20"/>
        </w:rPr>
      </w:pPr>
      <w:r w:rsidRPr="00110ADD">
        <w:rPr>
          <w:b w:val="0"/>
          <w:sz w:val="20"/>
        </w:rPr>
        <w:t>АДМИНИСТРАЦИЯ ВЕНГЕРОВСКОГО СЕЛЬСОВЕТА</w:t>
      </w:r>
    </w:p>
    <w:p w:rsidR="00110ADD" w:rsidRPr="00110ADD" w:rsidRDefault="00110ADD" w:rsidP="00110ADD">
      <w:pPr>
        <w:jc w:val="center"/>
        <w:rPr>
          <w:rFonts w:ascii="Times New Roman" w:hAnsi="Times New Roman" w:cs="Times New Roman"/>
          <w:sz w:val="20"/>
          <w:szCs w:val="20"/>
        </w:rPr>
      </w:pPr>
      <w:r w:rsidRPr="00110ADD">
        <w:rPr>
          <w:rFonts w:ascii="Times New Roman" w:hAnsi="Times New Roman" w:cs="Times New Roman"/>
          <w:sz w:val="20"/>
          <w:szCs w:val="20"/>
        </w:rPr>
        <w:t>ВЕНГЕРОВСКОГО РАЙОНА НОВОСИБИРСКОЙ ОБЛАСТИ</w:t>
      </w:r>
    </w:p>
    <w:p w:rsidR="00110ADD" w:rsidRPr="00110ADD" w:rsidRDefault="00110ADD" w:rsidP="00110ADD">
      <w:pPr>
        <w:jc w:val="center"/>
        <w:rPr>
          <w:rFonts w:ascii="Times New Roman" w:hAnsi="Times New Roman" w:cs="Times New Roman"/>
          <w:sz w:val="20"/>
          <w:szCs w:val="20"/>
        </w:rPr>
      </w:pPr>
      <w:r w:rsidRPr="00110ADD">
        <w:rPr>
          <w:rFonts w:ascii="Times New Roman" w:hAnsi="Times New Roman" w:cs="Times New Roman"/>
          <w:sz w:val="20"/>
          <w:szCs w:val="20"/>
        </w:rPr>
        <w:t>ПОСТАНОВЛЕНИЕ</w:t>
      </w:r>
    </w:p>
    <w:p w:rsidR="00110ADD" w:rsidRPr="00110ADD" w:rsidRDefault="00110ADD" w:rsidP="00110ADD">
      <w:pPr>
        <w:jc w:val="center"/>
        <w:rPr>
          <w:rFonts w:ascii="Times New Roman" w:hAnsi="Times New Roman" w:cs="Times New Roman"/>
          <w:sz w:val="20"/>
          <w:szCs w:val="20"/>
        </w:rPr>
      </w:pPr>
      <w:r w:rsidRPr="00110ADD">
        <w:rPr>
          <w:rFonts w:ascii="Times New Roman" w:hAnsi="Times New Roman" w:cs="Times New Roman"/>
          <w:sz w:val="20"/>
          <w:szCs w:val="20"/>
        </w:rPr>
        <w:t>18.05.2017                    с. Венгерово                     № 87</w:t>
      </w:r>
    </w:p>
    <w:p w:rsidR="00110ADD" w:rsidRPr="00C34740" w:rsidRDefault="00110ADD" w:rsidP="00110ADD">
      <w:pPr>
        <w:jc w:val="center"/>
        <w:rPr>
          <w:rFonts w:ascii="Times New Roman" w:hAnsi="Times New Roman" w:cs="Times New Roman"/>
          <w:sz w:val="20"/>
          <w:szCs w:val="20"/>
        </w:rPr>
      </w:pPr>
    </w:p>
    <w:p w:rsidR="00110ADD" w:rsidRPr="00C34740" w:rsidRDefault="00110ADD" w:rsidP="00110ADD">
      <w:pPr>
        <w:adjustRightInd w:val="0"/>
        <w:jc w:val="center"/>
        <w:rPr>
          <w:rFonts w:ascii="Times New Roman" w:hAnsi="Times New Roman" w:cs="Times New Roman"/>
          <w:sz w:val="20"/>
          <w:szCs w:val="20"/>
        </w:rPr>
      </w:pPr>
      <w:r w:rsidRPr="00C34740">
        <w:rPr>
          <w:rFonts w:ascii="Times New Roman" w:hAnsi="Times New Roman" w:cs="Times New Roman"/>
          <w:sz w:val="20"/>
          <w:szCs w:val="20"/>
        </w:rPr>
        <w:t>Об отмене постановления администрации Венгеровского сельсовета Венгеровского района Новосибирской области от 27.10.2016 № 320 «Об утверждении административного регламента предоставления муниципальной услуги по продаже земельных участков без проведения торгов»</w:t>
      </w:r>
    </w:p>
    <w:p w:rsidR="00110ADD" w:rsidRPr="00C34740" w:rsidRDefault="00110ADD" w:rsidP="00110ADD">
      <w:pPr>
        <w:adjustRightInd w:val="0"/>
        <w:rPr>
          <w:rFonts w:ascii="Times New Roman" w:hAnsi="Times New Roman" w:cs="Times New Roman"/>
          <w:sz w:val="20"/>
          <w:szCs w:val="20"/>
        </w:rPr>
      </w:pPr>
    </w:p>
    <w:p w:rsidR="00110ADD" w:rsidRPr="00110ADD" w:rsidRDefault="00110ADD" w:rsidP="00110ADD">
      <w:pPr>
        <w:rPr>
          <w:rFonts w:ascii="Times New Roman" w:hAnsi="Times New Roman" w:cs="Times New Roman"/>
          <w:sz w:val="20"/>
          <w:szCs w:val="20"/>
        </w:rPr>
      </w:pPr>
    </w:p>
    <w:p w:rsidR="00110ADD" w:rsidRPr="00110ADD" w:rsidRDefault="00110ADD" w:rsidP="00110ADD">
      <w:pPr>
        <w:widowControl w:val="0"/>
        <w:adjustRightInd w:val="0"/>
        <w:ind w:firstLine="709"/>
        <w:jc w:val="both"/>
        <w:rPr>
          <w:rFonts w:ascii="Times New Roman" w:hAnsi="Times New Roman" w:cs="Times New Roman"/>
          <w:sz w:val="20"/>
          <w:szCs w:val="20"/>
        </w:rPr>
      </w:pPr>
      <w:r w:rsidRPr="00110ADD">
        <w:rPr>
          <w:rFonts w:ascii="Times New Roman" w:hAnsi="Times New Roman" w:cs="Times New Roman"/>
          <w:sz w:val="20"/>
          <w:szCs w:val="20"/>
        </w:rPr>
        <w:t xml:space="preserve">В соответствии со статьей 3.3 Федерального закона от 25.10.2001 № 137-ФЗ полномочия по предоставлению земельных участков, государственная собственность на которые не разграничена, расположенных на территории сельского поселения, осуществляются органом местного самоуправления муниципального района, в состав которого входит сельское поселение </w:t>
      </w:r>
    </w:p>
    <w:p w:rsidR="00110ADD" w:rsidRPr="00110ADD" w:rsidRDefault="00110ADD" w:rsidP="00110ADD">
      <w:pPr>
        <w:rPr>
          <w:rFonts w:ascii="Times New Roman" w:hAnsi="Times New Roman" w:cs="Times New Roman"/>
          <w:sz w:val="20"/>
          <w:szCs w:val="20"/>
        </w:rPr>
      </w:pPr>
      <w:r w:rsidRPr="00110ADD">
        <w:rPr>
          <w:rFonts w:ascii="Times New Roman" w:hAnsi="Times New Roman" w:cs="Times New Roman"/>
          <w:sz w:val="20"/>
          <w:szCs w:val="20"/>
        </w:rPr>
        <w:t xml:space="preserve">                                    ПОСТАНОВЛЯЕТ:</w:t>
      </w:r>
    </w:p>
    <w:p w:rsidR="00110ADD" w:rsidRPr="00110ADD" w:rsidRDefault="00110ADD" w:rsidP="00110ADD">
      <w:pPr>
        <w:numPr>
          <w:ilvl w:val="0"/>
          <w:numId w:val="28"/>
        </w:numPr>
        <w:adjustRightInd w:val="0"/>
        <w:spacing w:after="0" w:line="240" w:lineRule="auto"/>
        <w:jc w:val="both"/>
        <w:rPr>
          <w:rFonts w:ascii="Times New Roman" w:hAnsi="Times New Roman" w:cs="Times New Roman"/>
          <w:sz w:val="20"/>
          <w:szCs w:val="20"/>
        </w:rPr>
      </w:pPr>
      <w:r w:rsidRPr="00110ADD">
        <w:rPr>
          <w:rStyle w:val="a7"/>
          <w:rFonts w:ascii="Times New Roman" w:hAnsi="Times New Roman" w:cs="Times New Roman"/>
          <w:b w:val="0"/>
          <w:sz w:val="20"/>
          <w:szCs w:val="20"/>
        </w:rPr>
        <w:t xml:space="preserve">Отменить постановление от 27.10.2016 г. № 320 </w:t>
      </w:r>
      <w:r w:rsidRPr="00110ADD">
        <w:rPr>
          <w:rFonts w:ascii="Times New Roman" w:hAnsi="Times New Roman" w:cs="Times New Roman"/>
          <w:sz w:val="20"/>
          <w:szCs w:val="20"/>
        </w:rPr>
        <w:t>«Об утверждении административного регламента предоставления муниципальной услуги по продаже земельных участков без проведения торгов».</w:t>
      </w:r>
    </w:p>
    <w:p w:rsidR="00110ADD" w:rsidRPr="00110ADD" w:rsidRDefault="00110ADD" w:rsidP="00110ADD">
      <w:pPr>
        <w:pStyle w:val="a3"/>
        <w:numPr>
          <w:ilvl w:val="0"/>
          <w:numId w:val="28"/>
        </w:numPr>
        <w:spacing w:before="180" w:after="180" w:line="248" w:lineRule="atLeast"/>
        <w:contextualSpacing w:val="0"/>
        <w:jc w:val="both"/>
        <w:rPr>
          <w:sz w:val="20"/>
          <w:szCs w:val="20"/>
        </w:rPr>
      </w:pPr>
      <w:r w:rsidRPr="00110ADD">
        <w:rPr>
          <w:sz w:val="20"/>
          <w:szCs w:val="20"/>
        </w:rPr>
        <w:t>Опубликовать настоящее постановление в периодическом печатном изд</w:t>
      </w:r>
      <w:r w:rsidRPr="00110ADD">
        <w:rPr>
          <w:sz w:val="20"/>
          <w:szCs w:val="20"/>
        </w:rPr>
        <w:t>а</w:t>
      </w:r>
      <w:r w:rsidRPr="00110ADD">
        <w:rPr>
          <w:sz w:val="20"/>
          <w:szCs w:val="20"/>
        </w:rPr>
        <w:t>нии «ВЕСТНИК Венгеровского сельсовета»  сельсовета и на официальном сайте Венгеровского сельсовета.</w:t>
      </w:r>
    </w:p>
    <w:p w:rsidR="00110ADD" w:rsidRPr="00110ADD" w:rsidRDefault="00110ADD" w:rsidP="00110ADD">
      <w:pPr>
        <w:rPr>
          <w:rFonts w:ascii="Times New Roman" w:hAnsi="Times New Roman" w:cs="Times New Roman"/>
          <w:sz w:val="20"/>
          <w:szCs w:val="20"/>
        </w:rPr>
      </w:pPr>
    </w:p>
    <w:p w:rsidR="00110ADD" w:rsidRDefault="00110ADD" w:rsidP="00110ADD">
      <w:pPr>
        <w:rPr>
          <w:rFonts w:ascii="Times New Roman" w:hAnsi="Times New Roman" w:cs="Times New Roman"/>
          <w:sz w:val="20"/>
          <w:szCs w:val="20"/>
        </w:rPr>
      </w:pPr>
      <w:r w:rsidRPr="00110ADD">
        <w:rPr>
          <w:rFonts w:ascii="Times New Roman" w:hAnsi="Times New Roman" w:cs="Times New Roman"/>
          <w:sz w:val="20"/>
          <w:szCs w:val="20"/>
        </w:rPr>
        <w:t>Глава Венгеровского сельсовета                                     В.Н.Гуляев</w:t>
      </w:r>
    </w:p>
    <w:p w:rsidR="00110ADD" w:rsidRPr="005059D0" w:rsidRDefault="00110ADD" w:rsidP="00110ADD">
      <w:pPr>
        <w:rPr>
          <w:rFonts w:ascii="Times New Roman" w:hAnsi="Times New Roman" w:cs="Times New Roman"/>
          <w:sz w:val="20"/>
          <w:szCs w:val="20"/>
        </w:rPr>
      </w:pPr>
    </w:p>
    <w:p w:rsidR="005059D0" w:rsidRPr="005059D0" w:rsidRDefault="005059D0" w:rsidP="005059D0">
      <w:pPr>
        <w:pStyle w:val="1"/>
        <w:jc w:val="center"/>
        <w:rPr>
          <w:b w:val="0"/>
          <w:sz w:val="20"/>
        </w:rPr>
      </w:pPr>
      <w:r w:rsidRPr="005059D0">
        <w:rPr>
          <w:b w:val="0"/>
          <w:sz w:val="20"/>
        </w:rPr>
        <w:t>АДМИНИСТРАЦИЯ ВЕНГЕРОВСКОГО СЕЛЬСОВЕТА</w:t>
      </w:r>
    </w:p>
    <w:p w:rsidR="005059D0" w:rsidRPr="005059D0" w:rsidRDefault="005059D0" w:rsidP="005059D0">
      <w:pPr>
        <w:jc w:val="center"/>
        <w:rPr>
          <w:rFonts w:ascii="Times New Roman" w:hAnsi="Times New Roman" w:cs="Times New Roman"/>
          <w:sz w:val="20"/>
          <w:szCs w:val="20"/>
        </w:rPr>
      </w:pPr>
      <w:r w:rsidRPr="005059D0">
        <w:rPr>
          <w:rFonts w:ascii="Times New Roman" w:hAnsi="Times New Roman" w:cs="Times New Roman"/>
          <w:sz w:val="20"/>
          <w:szCs w:val="20"/>
        </w:rPr>
        <w:t>ВЕНГЕРОВСКОГО РАЙОНА НОВОСИБИРСКОЙ ОБЛАСТИ</w:t>
      </w:r>
    </w:p>
    <w:p w:rsidR="005059D0" w:rsidRPr="005059D0" w:rsidRDefault="005059D0" w:rsidP="005059D0">
      <w:pPr>
        <w:jc w:val="center"/>
        <w:rPr>
          <w:rFonts w:ascii="Times New Roman" w:hAnsi="Times New Roman" w:cs="Times New Roman"/>
          <w:sz w:val="20"/>
          <w:szCs w:val="20"/>
        </w:rPr>
      </w:pPr>
      <w:r w:rsidRPr="005059D0">
        <w:rPr>
          <w:rFonts w:ascii="Times New Roman" w:hAnsi="Times New Roman" w:cs="Times New Roman"/>
          <w:sz w:val="20"/>
          <w:szCs w:val="20"/>
        </w:rPr>
        <w:t>ПОСТАНОВЛЕНИЕ</w:t>
      </w:r>
    </w:p>
    <w:p w:rsidR="005059D0" w:rsidRPr="005059D0" w:rsidRDefault="005059D0" w:rsidP="005059D0">
      <w:pPr>
        <w:jc w:val="center"/>
        <w:rPr>
          <w:rFonts w:ascii="Times New Roman" w:hAnsi="Times New Roman" w:cs="Times New Roman"/>
          <w:sz w:val="20"/>
          <w:szCs w:val="20"/>
        </w:rPr>
      </w:pPr>
      <w:r w:rsidRPr="005059D0">
        <w:rPr>
          <w:rFonts w:ascii="Times New Roman" w:hAnsi="Times New Roman" w:cs="Times New Roman"/>
          <w:sz w:val="20"/>
          <w:szCs w:val="20"/>
        </w:rPr>
        <w:t>18.05.2017                    с. Венгерово                     № 88</w:t>
      </w:r>
    </w:p>
    <w:p w:rsidR="005059D0" w:rsidRPr="005059D0" w:rsidRDefault="005059D0" w:rsidP="005059D0">
      <w:pPr>
        <w:jc w:val="center"/>
        <w:rPr>
          <w:rFonts w:ascii="Times New Roman" w:hAnsi="Times New Roman" w:cs="Times New Roman"/>
          <w:sz w:val="20"/>
          <w:szCs w:val="20"/>
        </w:rPr>
      </w:pPr>
    </w:p>
    <w:p w:rsidR="005059D0" w:rsidRPr="005059D0" w:rsidRDefault="005059D0" w:rsidP="005059D0">
      <w:pPr>
        <w:adjustRightInd w:val="0"/>
        <w:jc w:val="center"/>
        <w:rPr>
          <w:rFonts w:ascii="Times New Roman" w:hAnsi="Times New Roman" w:cs="Times New Roman"/>
          <w:sz w:val="20"/>
          <w:szCs w:val="20"/>
        </w:rPr>
      </w:pPr>
      <w:r w:rsidRPr="005059D0">
        <w:rPr>
          <w:rFonts w:ascii="Times New Roman" w:hAnsi="Times New Roman" w:cs="Times New Roman"/>
          <w:sz w:val="20"/>
          <w:szCs w:val="20"/>
        </w:rPr>
        <w:lastRenderedPageBreak/>
        <w:t>Об отмене постановления администрации Венгеровского сельсовета Венгеровского района Новосибирской области от 27.10.2016 № 321 «Об утверждении административного регламента предоставления муниципальной услуги по предоставлению земельных участков в постоянное (бессрочное) пользование»</w:t>
      </w:r>
    </w:p>
    <w:p w:rsidR="005059D0" w:rsidRPr="005059D0" w:rsidRDefault="005059D0" w:rsidP="005059D0">
      <w:pPr>
        <w:adjustRightInd w:val="0"/>
        <w:rPr>
          <w:rFonts w:ascii="Times New Roman" w:hAnsi="Times New Roman" w:cs="Times New Roman"/>
          <w:sz w:val="20"/>
          <w:szCs w:val="20"/>
        </w:rPr>
      </w:pPr>
    </w:p>
    <w:p w:rsidR="005059D0" w:rsidRPr="005059D0" w:rsidRDefault="005059D0" w:rsidP="005059D0">
      <w:pPr>
        <w:widowControl w:val="0"/>
        <w:adjustRightInd w:val="0"/>
        <w:ind w:firstLine="709"/>
        <w:jc w:val="both"/>
        <w:rPr>
          <w:rFonts w:ascii="Times New Roman" w:hAnsi="Times New Roman" w:cs="Times New Roman"/>
          <w:sz w:val="20"/>
          <w:szCs w:val="20"/>
        </w:rPr>
      </w:pPr>
      <w:r w:rsidRPr="005059D0">
        <w:rPr>
          <w:rFonts w:ascii="Times New Roman" w:hAnsi="Times New Roman" w:cs="Times New Roman"/>
          <w:sz w:val="20"/>
          <w:szCs w:val="20"/>
        </w:rPr>
        <w:t xml:space="preserve">В соответствии со статьей 3.3 Федерального закона от 25.10.2001 № 137-ФЗ полномочия по предоставлению земельных участков, государственная собственность на которые не разграничена, расположенных на территории сельского поселения, осуществляются органом местного самоуправления муниципального района, в состав которого входит сельское поселение </w:t>
      </w:r>
    </w:p>
    <w:p w:rsidR="005059D0" w:rsidRPr="005059D0" w:rsidRDefault="005059D0" w:rsidP="005059D0">
      <w:pPr>
        <w:rPr>
          <w:rFonts w:ascii="Times New Roman" w:hAnsi="Times New Roman" w:cs="Times New Roman"/>
          <w:sz w:val="20"/>
          <w:szCs w:val="20"/>
        </w:rPr>
      </w:pPr>
      <w:r w:rsidRPr="005059D0">
        <w:rPr>
          <w:rFonts w:ascii="Times New Roman" w:hAnsi="Times New Roman" w:cs="Times New Roman"/>
          <w:sz w:val="20"/>
          <w:szCs w:val="20"/>
        </w:rPr>
        <w:t xml:space="preserve">                                    ПОСТАНОВЛЯЕТ:</w:t>
      </w:r>
    </w:p>
    <w:p w:rsidR="005059D0" w:rsidRPr="005059D0" w:rsidRDefault="005059D0" w:rsidP="005059D0">
      <w:pPr>
        <w:numPr>
          <w:ilvl w:val="0"/>
          <w:numId w:val="29"/>
        </w:numPr>
        <w:adjustRightInd w:val="0"/>
        <w:spacing w:after="0" w:line="240" w:lineRule="auto"/>
        <w:jc w:val="both"/>
        <w:rPr>
          <w:rFonts w:ascii="Times New Roman" w:hAnsi="Times New Roman" w:cs="Times New Roman"/>
          <w:sz w:val="20"/>
          <w:szCs w:val="20"/>
        </w:rPr>
      </w:pPr>
      <w:r w:rsidRPr="005059D0">
        <w:rPr>
          <w:rStyle w:val="a7"/>
          <w:rFonts w:ascii="Times New Roman" w:hAnsi="Times New Roman" w:cs="Times New Roman"/>
          <w:b w:val="0"/>
          <w:sz w:val="20"/>
          <w:szCs w:val="20"/>
        </w:rPr>
        <w:t xml:space="preserve">Отменить постановление от 27.10.2016 г. № 321 </w:t>
      </w:r>
      <w:r w:rsidRPr="005059D0">
        <w:rPr>
          <w:rFonts w:ascii="Times New Roman" w:hAnsi="Times New Roman" w:cs="Times New Roman"/>
          <w:sz w:val="20"/>
          <w:szCs w:val="20"/>
        </w:rPr>
        <w:t>Об утверждении административного регламента предоставления муниципальной услуги по предоставлению земельных участков в постоянное (бессрочное) пользование».</w:t>
      </w:r>
    </w:p>
    <w:p w:rsidR="005059D0" w:rsidRPr="005059D0" w:rsidRDefault="005059D0" w:rsidP="005059D0">
      <w:pPr>
        <w:pStyle w:val="a3"/>
        <w:numPr>
          <w:ilvl w:val="0"/>
          <w:numId w:val="29"/>
        </w:numPr>
        <w:spacing w:before="180" w:after="180" w:line="248" w:lineRule="atLeast"/>
        <w:contextualSpacing w:val="0"/>
        <w:jc w:val="both"/>
        <w:rPr>
          <w:sz w:val="20"/>
          <w:szCs w:val="20"/>
        </w:rPr>
      </w:pPr>
      <w:r w:rsidRPr="005059D0">
        <w:rPr>
          <w:sz w:val="20"/>
          <w:szCs w:val="20"/>
        </w:rPr>
        <w:t>Опубликовать настоящее постановление в периодическом печатном изд</w:t>
      </w:r>
      <w:r w:rsidRPr="005059D0">
        <w:rPr>
          <w:sz w:val="20"/>
          <w:szCs w:val="20"/>
        </w:rPr>
        <w:t>а</w:t>
      </w:r>
      <w:r w:rsidRPr="005059D0">
        <w:rPr>
          <w:sz w:val="20"/>
          <w:szCs w:val="20"/>
        </w:rPr>
        <w:t>нии «ВЕСТНИК Венгеровского сельсовета»  сельсовета и на официальном сайте Венгеровского сельсовета.</w:t>
      </w:r>
    </w:p>
    <w:p w:rsidR="005059D0" w:rsidRPr="005059D0" w:rsidRDefault="005059D0" w:rsidP="005059D0">
      <w:pPr>
        <w:rPr>
          <w:rFonts w:ascii="Times New Roman" w:hAnsi="Times New Roman" w:cs="Times New Roman"/>
          <w:sz w:val="20"/>
          <w:szCs w:val="20"/>
        </w:rPr>
      </w:pPr>
    </w:p>
    <w:p w:rsidR="005059D0" w:rsidRDefault="005059D0" w:rsidP="005059D0">
      <w:pPr>
        <w:rPr>
          <w:sz w:val="28"/>
        </w:rPr>
      </w:pPr>
      <w:r w:rsidRPr="005059D0">
        <w:rPr>
          <w:rFonts w:ascii="Times New Roman" w:hAnsi="Times New Roman" w:cs="Times New Roman"/>
          <w:sz w:val="20"/>
          <w:szCs w:val="20"/>
        </w:rPr>
        <w:t>Глава Венгеровского сельсовета                                     В.Н.Гуляев</w:t>
      </w:r>
    </w:p>
    <w:p w:rsidR="005059D0" w:rsidRDefault="005059D0" w:rsidP="005059D0">
      <w:pPr>
        <w:rPr>
          <w:sz w:val="28"/>
        </w:rPr>
      </w:pPr>
    </w:p>
    <w:p w:rsidR="005059D0" w:rsidRPr="005059D0" w:rsidRDefault="005059D0" w:rsidP="005059D0">
      <w:pPr>
        <w:pStyle w:val="1"/>
        <w:jc w:val="center"/>
        <w:rPr>
          <w:b w:val="0"/>
          <w:sz w:val="20"/>
        </w:rPr>
      </w:pPr>
      <w:r w:rsidRPr="005059D0">
        <w:rPr>
          <w:b w:val="0"/>
          <w:sz w:val="20"/>
        </w:rPr>
        <w:t>АДМИНИСТРАЦИЯ ВЕНГЕРОВСКОГО СЕЛЬСОВЕТА</w:t>
      </w:r>
    </w:p>
    <w:p w:rsidR="005059D0" w:rsidRPr="005059D0" w:rsidRDefault="005059D0" w:rsidP="005059D0">
      <w:pPr>
        <w:jc w:val="center"/>
        <w:rPr>
          <w:rFonts w:ascii="Times New Roman" w:hAnsi="Times New Roman" w:cs="Times New Roman"/>
          <w:sz w:val="20"/>
          <w:szCs w:val="20"/>
        </w:rPr>
      </w:pPr>
      <w:r w:rsidRPr="005059D0">
        <w:rPr>
          <w:rFonts w:ascii="Times New Roman" w:hAnsi="Times New Roman" w:cs="Times New Roman"/>
          <w:sz w:val="20"/>
          <w:szCs w:val="20"/>
        </w:rPr>
        <w:t>ВЕНГЕРОВСКОГО РАЙОНА НОВОСИБИРСКОЙ ОБЛАСТИ</w:t>
      </w:r>
    </w:p>
    <w:p w:rsidR="005059D0" w:rsidRPr="005059D0" w:rsidRDefault="005059D0" w:rsidP="005059D0">
      <w:pPr>
        <w:jc w:val="center"/>
        <w:rPr>
          <w:rFonts w:ascii="Times New Roman" w:hAnsi="Times New Roman" w:cs="Times New Roman"/>
          <w:sz w:val="20"/>
          <w:szCs w:val="20"/>
        </w:rPr>
      </w:pPr>
      <w:r w:rsidRPr="005059D0">
        <w:rPr>
          <w:rFonts w:ascii="Times New Roman" w:hAnsi="Times New Roman" w:cs="Times New Roman"/>
          <w:sz w:val="20"/>
          <w:szCs w:val="20"/>
        </w:rPr>
        <w:t>ПОСТАНОВЛЕНИЕ</w:t>
      </w:r>
    </w:p>
    <w:p w:rsidR="005059D0" w:rsidRPr="005059D0" w:rsidRDefault="005059D0" w:rsidP="005059D0">
      <w:pPr>
        <w:jc w:val="center"/>
        <w:rPr>
          <w:rFonts w:ascii="Times New Roman" w:hAnsi="Times New Roman" w:cs="Times New Roman"/>
          <w:sz w:val="20"/>
          <w:szCs w:val="20"/>
        </w:rPr>
      </w:pPr>
      <w:r w:rsidRPr="005059D0">
        <w:rPr>
          <w:rFonts w:ascii="Times New Roman" w:hAnsi="Times New Roman" w:cs="Times New Roman"/>
          <w:sz w:val="20"/>
          <w:szCs w:val="20"/>
        </w:rPr>
        <w:t>18.05.2017                    с. Венгерово                     № 89</w:t>
      </w:r>
    </w:p>
    <w:p w:rsidR="005059D0" w:rsidRPr="00C34740" w:rsidRDefault="005059D0" w:rsidP="005059D0">
      <w:pPr>
        <w:jc w:val="center"/>
        <w:rPr>
          <w:rFonts w:ascii="Times New Roman" w:hAnsi="Times New Roman" w:cs="Times New Roman"/>
          <w:sz w:val="20"/>
          <w:szCs w:val="20"/>
        </w:rPr>
      </w:pPr>
    </w:p>
    <w:p w:rsidR="005059D0" w:rsidRPr="00C34740" w:rsidRDefault="005059D0" w:rsidP="005059D0">
      <w:pPr>
        <w:adjustRightInd w:val="0"/>
        <w:jc w:val="center"/>
        <w:rPr>
          <w:rFonts w:ascii="Times New Roman" w:hAnsi="Times New Roman" w:cs="Times New Roman"/>
          <w:sz w:val="20"/>
          <w:szCs w:val="20"/>
        </w:rPr>
      </w:pPr>
      <w:r w:rsidRPr="00C34740">
        <w:rPr>
          <w:rFonts w:ascii="Times New Roman" w:hAnsi="Times New Roman" w:cs="Times New Roman"/>
          <w:sz w:val="20"/>
          <w:szCs w:val="20"/>
        </w:rPr>
        <w:t>Об отмене постановления администрации Венгеровского сельсовета Венгеровского района Новосибирской области от 27.10.2016 № 322 «Об утверждении административного регламента предоставления муниципальной услуги по предоставлению земельных участков в безвозмездное пользование»</w:t>
      </w:r>
    </w:p>
    <w:p w:rsidR="005059D0" w:rsidRPr="005059D0" w:rsidRDefault="005059D0" w:rsidP="005059D0">
      <w:pPr>
        <w:rPr>
          <w:rFonts w:ascii="Times New Roman" w:hAnsi="Times New Roman" w:cs="Times New Roman"/>
          <w:sz w:val="20"/>
          <w:szCs w:val="20"/>
        </w:rPr>
      </w:pPr>
    </w:p>
    <w:p w:rsidR="005059D0" w:rsidRPr="005059D0" w:rsidRDefault="005059D0" w:rsidP="005059D0">
      <w:pPr>
        <w:widowControl w:val="0"/>
        <w:adjustRightInd w:val="0"/>
        <w:ind w:firstLine="709"/>
        <w:jc w:val="both"/>
        <w:rPr>
          <w:rFonts w:ascii="Times New Roman" w:hAnsi="Times New Roman" w:cs="Times New Roman"/>
          <w:sz w:val="20"/>
          <w:szCs w:val="20"/>
        </w:rPr>
      </w:pPr>
      <w:r w:rsidRPr="005059D0">
        <w:rPr>
          <w:rFonts w:ascii="Times New Roman" w:hAnsi="Times New Roman" w:cs="Times New Roman"/>
          <w:sz w:val="20"/>
          <w:szCs w:val="20"/>
        </w:rPr>
        <w:t xml:space="preserve">В соответствии со статьей 3.3 Федерального закона от 25.10.2001 № 137-ФЗ полномочия по предоставлению земельных участков, государственная собственность на которые не разграничена, расположенных на территории сельского поселения, осуществляются органом местного самоуправления муниципального района, в состав которого входит сельское поселение </w:t>
      </w:r>
    </w:p>
    <w:p w:rsidR="005059D0" w:rsidRPr="005059D0" w:rsidRDefault="005059D0" w:rsidP="005059D0">
      <w:pPr>
        <w:rPr>
          <w:rFonts w:ascii="Times New Roman" w:hAnsi="Times New Roman" w:cs="Times New Roman"/>
          <w:sz w:val="20"/>
          <w:szCs w:val="20"/>
        </w:rPr>
      </w:pPr>
      <w:r w:rsidRPr="005059D0">
        <w:rPr>
          <w:rFonts w:ascii="Times New Roman" w:hAnsi="Times New Roman" w:cs="Times New Roman"/>
          <w:sz w:val="20"/>
          <w:szCs w:val="20"/>
        </w:rPr>
        <w:t xml:space="preserve">                                    ПОСТАНОВЛЯЕТ:</w:t>
      </w:r>
    </w:p>
    <w:p w:rsidR="005059D0" w:rsidRPr="005059D0" w:rsidRDefault="005059D0" w:rsidP="005059D0">
      <w:pPr>
        <w:numPr>
          <w:ilvl w:val="0"/>
          <w:numId w:val="30"/>
        </w:numPr>
        <w:adjustRightInd w:val="0"/>
        <w:spacing w:after="0" w:line="240" w:lineRule="auto"/>
        <w:jc w:val="both"/>
        <w:rPr>
          <w:rFonts w:ascii="Times New Roman" w:hAnsi="Times New Roman" w:cs="Times New Roman"/>
          <w:sz w:val="20"/>
          <w:szCs w:val="20"/>
        </w:rPr>
      </w:pPr>
      <w:r w:rsidRPr="005059D0">
        <w:rPr>
          <w:rStyle w:val="a7"/>
          <w:rFonts w:ascii="Times New Roman" w:hAnsi="Times New Roman" w:cs="Times New Roman"/>
          <w:b w:val="0"/>
          <w:sz w:val="20"/>
          <w:szCs w:val="20"/>
        </w:rPr>
        <w:t xml:space="preserve">Отменить постановление от 27.10.2016 г. № 322 </w:t>
      </w:r>
      <w:r w:rsidRPr="005059D0">
        <w:rPr>
          <w:rFonts w:ascii="Times New Roman" w:hAnsi="Times New Roman" w:cs="Times New Roman"/>
          <w:sz w:val="20"/>
          <w:szCs w:val="20"/>
        </w:rPr>
        <w:t>«Об утверждении административного регламента предоставления муниципальной услуги по предоставлению земельных участков в безвозмездное пользование».</w:t>
      </w:r>
    </w:p>
    <w:p w:rsidR="005059D0" w:rsidRPr="005059D0" w:rsidRDefault="005059D0" w:rsidP="005059D0">
      <w:pPr>
        <w:numPr>
          <w:ilvl w:val="0"/>
          <w:numId w:val="30"/>
        </w:numPr>
        <w:adjustRightInd w:val="0"/>
        <w:spacing w:before="180" w:after="180" w:line="248" w:lineRule="atLeast"/>
        <w:jc w:val="both"/>
        <w:rPr>
          <w:rFonts w:ascii="Times New Roman" w:hAnsi="Times New Roman" w:cs="Times New Roman"/>
          <w:sz w:val="20"/>
          <w:szCs w:val="20"/>
        </w:rPr>
      </w:pPr>
      <w:r w:rsidRPr="005059D0">
        <w:rPr>
          <w:rFonts w:ascii="Times New Roman" w:hAnsi="Times New Roman" w:cs="Times New Roman"/>
          <w:sz w:val="20"/>
          <w:szCs w:val="20"/>
        </w:rPr>
        <w:t>Опубликовать настоящее постановление в периодическом печатном изд</w:t>
      </w:r>
      <w:r w:rsidRPr="005059D0">
        <w:rPr>
          <w:rFonts w:ascii="Times New Roman" w:hAnsi="Times New Roman" w:cs="Times New Roman"/>
          <w:sz w:val="20"/>
          <w:szCs w:val="20"/>
        </w:rPr>
        <w:t>а</w:t>
      </w:r>
      <w:r w:rsidRPr="005059D0">
        <w:rPr>
          <w:rFonts w:ascii="Times New Roman" w:hAnsi="Times New Roman" w:cs="Times New Roman"/>
          <w:sz w:val="20"/>
          <w:szCs w:val="20"/>
        </w:rPr>
        <w:t>нии «ВЕСТНИК Венгеровского сельсовета»  сельсовета и на официальном сайте Венгеровского сельсовета.</w:t>
      </w:r>
    </w:p>
    <w:p w:rsidR="005059D0" w:rsidRPr="005059D0" w:rsidRDefault="005059D0" w:rsidP="005059D0">
      <w:pPr>
        <w:rPr>
          <w:rFonts w:ascii="Times New Roman" w:hAnsi="Times New Roman" w:cs="Times New Roman"/>
          <w:sz w:val="20"/>
          <w:szCs w:val="20"/>
        </w:rPr>
      </w:pPr>
    </w:p>
    <w:p w:rsidR="005059D0" w:rsidRPr="005059D0" w:rsidRDefault="005059D0" w:rsidP="005059D0">
      <w:pPr>
        <w:rPr>
          <w:rFonts w:ascii="Times New Roman" w:hAnsi="Times New Roman" w:cs="Times New Roman"/>
          <w:sz w:val="20"/>
          <w:szCs w:val="20"/>
        </w:rPr>
      </w:pPr>
    </w:p>
    <w:p w:rsidR="005059D0" w:rsidRPr="005059D0" w:rsidRDefault="005059D0" w:rsidP="005059D0">
      <w:pPr>
        <w:rPr>
          <w:rFonts w:ascii="Times New Roman" w:hAnsi="Times New Roman" w:cs="Times New Roman"/>
          <w:sz w:val="20"/>
          <w:szCs w:val="20"/>
        </w:rPr>
      </w:pPr>
      <w:r w:rsidRPr="005059D0">
        <w:rPr>
          <w:rFonts w:ascii="Times New Roman" w:hAnsi="Times New Roman" w:cs="Times New Roman"/>
          <w:sz w:val="20"/>
          <w:szCs w:val="20"/>
        </w:rPr>
        <w:t>Глава Венгеровского сельсовета                                     В.Н.Гуляев</w:t>
      </w:r>
    </w:p>
    <w:p w:rsidR="005059D0" w:rsidRPr="00AF351C" w:rsidRDefault="005059D0" w:rsidP="005059D0">
      <w:pPr>
        <w:rPr>
          <w:rFonts w:ascii="Times New Roman" w:hAnsi="Times New Roman" w:cs="Times New Roman"/>
          <w:sz w:val="20"/>
          <w:szCs w:val="20"/>
        </w:rPr>
      </w:pPr>
    </w:p>
    <w:p w:rsidR="00AF351C" w:rsidRPr="00AF351C" w:rsidRDefault="00AF351C" w:rsidP="00AF351C">
      <w:pPr>
        <w:pStyle w:val="1"/>
        <w:rPr>
          <w:b w:val="0"/>
          <w:sz w:val="20"/>
        </w:rPr>
      </w:pPr>
      <w:r>
        <w:rPr>
          <w:b w:val="0"/>
          <w:sz w:val="20"/>
        </w:rPr>
        <w:t xml:space="preserve">                                 А</w:t>
      </w:r>
      <w:r w:rsidRPr="00AF351C">
        <w:rPr>
          <w:b w:val="0"/>
          <w:sz w:val="20"/>
        </w:rPr>
        <w:t>ДМИНИСТРАЦИЯ ВЕНГЕРОВСКОГО СЕЛЬСОВЕТА</w:t>
      </w:r>
    </w:p>
    <w:p w:rsidR="00AF351C" w:rsidRPr="00AF351C" w:rsidRDefault="00AF351C" w:rsidP="00AF351C">
      <w:pPr>
        <w:jc w:val="center"/>
        <w:rPr>
          <w:rFonts w:ascii="Times New Roman" w:hAnsi="Times New Roman" w:cs="Times New Roman"/>
          <w:sz w:val="20"/>
          <w:szCs w:val="20"/>
        </w:rPr>
      </w:pPr>
      <w:r w:rsidRPr="00AF351C">
        <w:rPr>
          <w:rFonts w:ascii="Times New Roman" w:hAnsi="Times New Roman" w:cs="Times New Roman"/>
          <w:sz w:val="20"/>
          <w:szCs w:val="20"/>
        </w:rPr>
        <w:t>ВЕНГЕРОВСКОГО РАЙОНА НОВОСИБИРСКОЙ ОБЛАСТИ</w:t>
      </w:r>
    </w:p>
    <w:p w:rsidR="00AF351C" w:rsidRPr="00AF351C" w:rsidRDefault="00AF351C" w:rsidP="00AF351C">
      <w:pPr>
        <w:jc w:val="center"/>
        <w:rPr>
          <w:rFonts w:ascii="Times New Roman" w:hAnsi="Times New Roman" w:cs="Times New Roman"/>
          <w:sz w:val="20"/>
          <w:szCs w:val="20"/>
        </w:rPr>
      </w:pPr>
      <w:r w:rsidRPr="00AF351C">
        <w:rPr>
          <w:rFonts w:ascii="Times New Roman" w:hAnsi="Times New Roman" w:cs="Times New Roman"/>
          <w:sz w:val="20"/>
          <w:szCs w:val="20"/>
        </w:rPr>
        <w:t>ПОСТАНОВЛЕНИЕ</w:t>
      </w:r>
    </w:p>
    <w:p w:rsidR="00AF351C" w:rsidRPr="00AF351C" w:rsidRDefault="00AF351C" w:rsidP="00AF351C">
      <w:pPr>
        <w:jc w:val="center"/>
        <w:rPr>
          <w:rFonts w:ascii="Times New Roman" w:hAnsi="Times New Roman" w:cs="Times New Roman"/>
          <w:sz w:val="20"/>
          <w:szCs w:val="20"/>
        </w:rPr>
      </w:pPr>
      <w:r w:rsidRPr="00AF351C">
        <w:rPr>
          <w:rFonts w:ascii="Times New Roman" w:hAnsi="Times New Roman" w:cs="Times New Roman"/>
          <w:sz w:val="20"/>
          <w:szCs w:val="20"/>
        </w:rPr>
        <w:t>18.05.2017                    с. Венгерово                     № 90</w:t>
      </w:r>
    </w:p>
    <w:p w:rsidR="00AF351C" w:rsidRPr="00AF351C" w:rsidRDefault="00AF351C" w:rsidP="00AF351C">
      <w:pPr>
        <w:jc w:val="center"/>
        <w:rPr>
          <w:rFonts w:ascii="Times New Roman" w:hAnsi="Times New Roman" w:cs="Times New Roman"/>
          <w:sz w:val="20"/>
          <w:szCs w:val="20"/>
        </w:rPr>
      </w:pPr>
    </w:p>
    <w:p w:rsidR="00AF351C" w:rsidRPr="00AF351C" w:rsidRDefault="00AF351C" w:rsidP="00AF351C">
      <w:pPr>
        <w:adjustRightInd w:val="0"/>
        <w:jc w:val="center"/>
        <w:rPr>
          <w:rFonts w:ascii="Times New Roman" w:hAnsi="Times New Roman" w:cs="Times New Roman"/>
          <w:sz w:val="20"/>
          <w:szCs w:val="20"/>
        </w:rPr>
      </w:pPr>
      <w:r w:rsidRPr="00AF351C">
        <w:rPr>
          <w:rFonts w:ascii="Times New Roman" w:hAnsi="Times New Roman" w:cs="Times New Roman"/>
          <w:sz w:val="20"/>
          <w:szCs w:val="20"/>
        </w:rPr>
        <w:t>Об отмене постановления администрации Венгеровского сельсовета Венгеровского района Новосибирской области от 27.10.2016 № 323 «Об утверждении административного регламента предоставления муниципальной услуги по предоставлению земельных участков в собственность бесплатно»</w:t>
      </w:r>
    </w:p>
    <w:p w:rsidR="00AF351C" w:rsidRPr="00AF351C" w:rsidRDefault="00AF351C" w:rsidP="00AF351C">
      <w:pPr>
        <w:adjustRightInd w:val="0"/>
        <w:jc w:val="center"/>
        <w:rPr>
          <w:rFonts w:ascii="Times New Roman" w:hAnsi="Times New Roman" w:cs="Times New Roman"/>
          <w:sz w:val="20"/>
          <w:szCs w:val="20"/>
        </w:rPr>
      </w:pPr>
    </w:p>
    <w:p w:rsidR="00AF351C" w:rsidRPr="00AF351C" w:rsidRDefault="00AF351C" w:rsidP="00AF351C">
      <w:pPr>
        <w:widowControl w:val="0"/>
        <w:adjustRightInd w:val="0"/>
        <w:ind w:firstLine="709"/>
        <w:jc w:val="both"/>
        <w:rPr>
          <w:rFonts w:ascii="Times New Roman" w:hAnsi="Times New Roman" w:cs="Times New Roman"/>
          <w:sz w:val="20"/>
          <w:szCs w:val="20"/>
        </w:rPr>
      </w:pPr>
      <w:r w:rsidRPr="00AF351C">
        <w:rPr>
          <w:rFonts w:ascii="Times New Roman" w:hAnsi="Times New Roman" w:cs="Times New Roman"/>
          <w:sz w:val="20"/>
          <w:szCs w:val="20"/>
        </w:rPr>
        <w:t xml:space="preserve">В соответствии со статьей 3.3 Федерального закона от 25.10.2001 № 137-ФЗ полномочия по предоставлению земельных участков, государственная собственность на которые не разграничена, расположенных на территории сельского поселения, осуществляются органом местного самоуправления муниципального района, в состав которого входит сельское поселение </w:t>
      </w:r>
    </w:p>
    <w:p w:rsidR="00AF351C" w:rsidRPr="00AF351C" w:rsidRDefault="00AF351C" w:rsidP="00AF351C">
      <w:pPr>
        <w:rPr>
          <w:rFonts w:ascii="Times New Roman" w:hAnsi="Times New Roman" w:cs="Times New Roman"/>
          <w:sz w:val="20"/>
          <w:szCs w:val="20"/>
        </w:rPr>
      </w:pPr>
      <w:r w:rsidRPr="00AF351C">
        <w:rPr>
          <w:rFonts w:ascii="Times New Roman" w:hAnsi="Times New Roman" w:cs="Times New Roman"/>
          <w:sz w:val="20"/>
          <w:szCs w:val="20"/>
        </w:rPr>
        <w:t xml:space="preserve">                                    ПОСТАНОВЛЯЕТ:</w:t>
      </w:r>
    </w:p>
    <w:p w:rsidR="00AF351C" w:rsidRPr="00AF351C" w:rsidRDefault="00AF351C" w:rsidP="00AF351C">
      <w:pPr>
        <w:numPr>
          <w:ilvl w:val="0"/>
          <w:numId w:val="31"/>
        </w:numPr>
        <w:adjustRightInd w:val="0"/>
        <w:spacing w:after="0" w:line="240" w:lineRule="auto"/>
        <w:jc w:val="both"/>
        <w:rPr>
          <w:rFonts w:ascii="Times New Roman" w:hAnsi="Times New Roman" w:cs="Times New Roman"/>
          <w:sz w:val="20"/>
          <w:szCs w:val="20"/>
        </w:rPr>
      </w:pPr>
      <w:r w:rsidRPr="00AF351C">
        <w:rPr>
          <w:rStyle w:val="a7"/>
          <w:rFonts w:ascii="Times New Roman" w:hAnsi="Times New Roman" w:cs="Times New Roman"/>
          <w:b w:val="0"/>
          <w:sz w:val="20"/>
          <w:szCs w:val="20"/>
        </w:rPr>
        <w:t xml:space="preserve">Отменить постановление от 27.10.2016 г. № 323 </w:t>
      </w:r>
      <w:r w:rsidRPr="00AF351C">
        <w:rPr>
          <w:rFonts w:ascii="Times New Roman" w:hAnsi="Times New Roman" w:cs="Times New Roman"/>
          <w:sz w:val="20"/>
          <w:szCs w:val="20"/>
        </w:rPr>
        <w:t>«Об утверждении административного регламента предоставления муниципальной услуги по предоставлению земельных участков в собственность бесплатно».</w:t>
      </w:r>
    </w:p>
    <w:p w:rsidR="00AF351C" w:rsidRPr="00AF351C" w:rsidRDefault="00AF351C" w:rsidP="00AF351C">
      <w:pPr>
        <w:numPr>
          <w:ilvl w:val="0"/>
          <w:numId w:val="31"/>
        </w:numPr>
        <w:adjustRightInd w:val="0"/>
        <w:spacing w:before="180" w:after="180" w:line="248" w:lineRule="atLeast"/>
        <w:jc w:val="both"/>
        <w:rPr>
          <w:rFonts w:ascii="Times New Roman" w:hAnsi="Times New Roman" w:cs="Times New Roman"/>
          <w:sz w:val="20"/>
          <w:szCs w:val="20"/>
        </w:rPr>
      </w:pPr>
      <w:r w:rsidRPr="00AF351C">
        <w:rPr>
          <w:rFonts w:ascii="Times New Roman" w:hAnsi="Times New Roman" w:cs="Times New Roman"/>
          <w:sz w:val="20"/>
          <w:szCs w:val="20"/>
        </w:rPr>
        <w:t>Опубликовать настоящее постановление в периодическом печатном изд</w:t>
      </w:r>
      <w:r w:rsidRPr="00AF351C">
        <w:rPr>
          <w:rFonts w:ascii="Times New Roman" w:hAnsi="Times New Roman" w:cs="Times New Roman"/>
          <w:sz w:val="20"/>
          <w:szCs w:val="20"/>
        </w:rPr>
        <w:t>а</w:t>
      </w:r>
      <w:r w:rsidRPr="00AF351C">
        <w:rPr>
          <w:rFonts w:ascii="Times New Roman" w:hAnsi="Times New Roman" w:cs="Times New Roman"/>
          <w:sz w:val="20"/>
          <w:szCs w:val="20"/>
        </w:rPr>
        <w:t>нии «ВЕСТНИК Венгеровского сельсовета»  сельсовета и на официальном сайте Венгеровского сельсовета.</w:t>
      </w:r>
    </w:p>
    <w:p w:rsidR="00AF351C" w:rsidRPr="00AF351C" w:rsidRDefault="00AF351C" w:rsidP="00AF351C">
      <w:pPr>
        <w:rPr>
          <w:rFonts w:ascii="Times New Roman" w:hAnsi="Times New Roman" w:cs="Times New Roman"/>
          <w:sz w:val="20"/>
          <w:szCs w:val="20"/>
        </w:rPr>
      </w:pPr>
    </w:p>
    <w:p w:rsidR="00AF351C" w:rsidRPr="00AF351C" w:rsidRDefault="00AF351C" w:rsidP="00AF351C">
      <w:pPr>
        <w:rPr>
          <w:rFonts w:ascii="Times New Roman" w:hAnsi="Times New Roman" w:cs="Times New Roman"/>
          <w:sz w:val="20"/>
          <w:szCs w:val="20"/>
        </w:rPr>
      </w:pPr>
      <w:r w:rsidRPr="00AF351C">
        <w:rPr>
          <w:rFonts w:ascii="Times New Roman" w:hAnsi="Times New Roman" w:cs="Times New Roman"/>
          <w:sz w:val="20"/>
          <w:szCs w:val="20"/>
        </w:rPr>
        <w:t>Глава Венгеровского сельсовета                                     В.Н.Гуляев</w:t>
      </w:r>
    </w:p>
    <w:p w:rsidR="00AF351C" w:rsidRPr="00AF351C" w:rsidRDefault="00AF351C" w:rsidP="00AF351C">
      <w:pPr>
        <w:rPr>
          <w:rFonts w:ascii="Times New Roman" w:hAnsi="Times New Roman" w:cs="Times New Roman"/>
          <w:sz w:val="20"/>
          <w:szCs w:val="20"/>
        </w:rPr>
      </w:pPr>
    </w:p>
    <w:p w:rsidR="00C34740" w:rsidRPr="00C34740" w:rsidRDefault="00AF351C" w:rsidP="00C34740">
      <w:pPr>
        <w:pStyle w:val="1"/>
        <w:jc w:val="center"/>
        <w:rPr>
          <w:b w:val="0"/>
          <w:sz w:val="20"/>
        </w:rPr>
      </w:pPr>
      <w:r w:rsidRPr="00C34740">
        <w:rPr>
          <w:b w:val="0"/>
          <w:sz w:val="20"/>
        </w:rPr>
        <w:t xml:space="preserve">                    </w:t>
      </w:r>
      <w:r w:rsidR="00C34740" w:rsidRPr="00C34740">
        <w:rPr>
          <w:b w:val="0"/>
          <w:sz w:val="20"/>
        </w:rPr>
        <w:t>АДМИНИСТРАЦИЯ ВЕНГЕРОВСКОГО СЕЛЬСОВЕТА</w:t>
      </w:r>
    </w:p>
    <w:p w:rsidR="00C34740" w:rsidRPr="00C34740" w:rsidRDefault="00C34740" w:rsidP="00C34740">
      <w:pPr>
        <w:jc w:val="center"/>
        <w:rPr>
          <w:rFonts w:ascii="Times New Roman" w:hAnsi="Times New Roman" w:cs="Times New Roman"/>
          <w:sz w:val="20"/>
          <w:szCs w:val="20"/>
        </w:rPr>
      </w:pPr>
      <w:r w:rsidRPr="00C34740">
        <w:rPr>
          <w:rFonts w:ascii="Times New Roman" w:hAnsi="Times New Roman" w:cs="Times New Roman"/>
          <w:sz w:val="20"/>
          <w:szCs w:val="20"/>
        </w:rPr>
        <w:t>ВЕНГЕРОВСКОГО РАЙОНА НОВОСИБИРСКОЙ ОБЛАСТИ</w:t>
      </w:r>
    </w:p>
    <w:p w:rsidR="00C34740" w:rsidRPr="00C34740" w:rsidRDefault="00C34740" w:rsidP="00C34740">
      <w:pPr>
        <w:jc w:val="center"/>
        <w:rPr>
          <w:rFonts w:ascii="Times New Roman" w:hAnsi="Times New Roman" w:cs="Times New Roman"/>
          <w:sz w:val="20"/>
          <w:szCs w:val="20"/>
        </w:rPr>
      </w:pPr>
      <w:r w:rsidRPr="00C34740">
        <w:rPr>
          <w:rFonts w:ascii="Times New Roman" w:hAnsi="Times New Roman" w:cs="Times New Roman"/>
          <w:sz w:val="20"/>
          <w:szCs w:val="20"/>
        </w:rPr>
        <w:t>ПОСТАНОВЛЕНИЕ</w:t>
      </w:r>
    </w:p>
    <w:p w:rsidR="00C34740" w:rsidRPr="00C34740" w:rsidRDefault="00C34740" w:rsidP="00C34740">
      <w:pPr>
        <w:jc w:val="center"/>
        <w:rPr>
          <w:rFonts w:ascii="Times New Roman" w:hAnsi="Times New Roman" w:cs="Times New Roman"/>
          <w:sz w:val="20"/>
          <w:szCs w:val="20"/>
        </w:rPr>
      </w:pPr>
      <w:r w:rsidRPr="00C34740">
        <w:rPr>
          <w:rFonts w:ascii="Times New Roman" w:hAnsi="Times New Roman" w:cs="Times New Roman"/>
          <w:sz w:val="20"/>
          <w:szCs w:val="20"/>
        </w:rPr>
        <w:t>18.05.2017                    с. Венгерово                     № 91</w:t>
      </w:r>
    </w:p>
    <w:p w:rsidR="00C34740" w:rsidRPr="00C34740" w:rsidRDefault="00C34740" w:rsidP="00C34740">
      <w:pPr>
        <w:jc w:val="center"/>
        <w:rPr>
          <w:rFonts w:ascii="Times New Roman" w:hAnsi="Times New Roman" w:cs="Times New Roman"/>
          <w:sz w:val="20"/>
          <w:szCs w:val="20"/>
        </w:rPr>
      </w:pPr>
    </w:p>
    <w:p w:rsidR="00C34740" w:rsidRPr="00C34740" w:rsidRDefault="00C34740" w:rsidP="00C34740">
      <w:pPr>
        <w:adjustRightInd w:val="0"/>
        <w:jc w:val="center"/>
        <w:rPr>
          <w:rFonts w:ascii="Times New Roman" w:hAnsi="Times New Roman" w:cs="Times New Roman"/>
          <w:sz w:val="20"/>
          <w:szCs w:val="20"/>
        </w:rPr>
      </w:pPr>
      <w:r w:rsidRPr="00C34740">
        <w:rPr>
          <w:rFonts w:ascii="Times New Roman" w:hAnsi="Times New Roman" w:cs="Times New Roman"/>
          <w:sz w:val="20"/>
          <w:szCs w:val="20"/>
        </w:rPr>
        <w:t>Об отмене постановления администрации Венгеровского сельсовета Венгеровского района Новосибирской области от 27.10.2016 № 324 «Об утверждении административного регламента предоставления муниципальной услуги по предварительному согласованию предоставления земельного участка»</w:t>
      </w:r>
    </w:p>
    <w:p w:rsidR="00C34740" w:rsidRPr="00C34740" w:rsidRDefault="00C34740" w:rsidP="00C34740">
      <w:pPr>
        <w:rPr>
          <w:rFonts w:ascii="Times New Roman" w:hAnsi="Times New Roman" w:cs="Times New Roman"/>
          <w:sz w:val="20"/>
          <w:szCs w:val="20"/>
        </w:rPr>
      </w:pPr>
    </w:p>
    <w:p w:rsidR="00C34740" w:rsidRPr="00C34740" w:rsidRDefault="00C34740" w:rsidP="00C34740">
      <w:pPr>
        <w:widowControl w:val="0"/>
        <w:adjustRightInd w:val="0"/>
        <w:ind w:firstLine="709"/>
        <w:jc w:val="both"/>
        <w:rPr>
          <w:rFonts w:ascii="Times New Roman" w:hAnsi="Times New Roman" w:cs="Times New Roman"/>
          <w:sz w:val="20"/>
          <w:szCs w:val="20"/>
        </w:rPr>
      </w:pPr>
      <w:r w:rsidRPr="00C34740">
        <w:rPr>
          <w:rFonts w:ascii="Times New Roman" w:hAnsi="Times New Roman" w:cs="Times New Roman"/>
          <w:sz w:val="20"/>
          <w:szCs w:val="20"/>
        </w:rPr>
        <w:t xml:space="preserve">В соответствии со статьей 3.3 Федерального закона от 25.10.2001 № 137-ФЗ полномочия по предоставлению земельных участков, государственная собственность на которые не разграничена, расположенных на территории сельского поселения, осуществляются органом местного самоуправления муниципального района, в состав которого входит сельское поселение </w:t>
      </w:r>
    </w:p>
    <w:p w:rsidR="00C34740" w:rsidRPr="00C34740" w:rsidRDefault="00C34740" w:rsidP="00C34740">
      <w:pPr>
        <w:rPr>
          <w:rFonts w:ascii="Times New Roman" w:hAnsi="Times New Roman" w:cs="Times New Roman"/>
          <w:sz w:val="20"/>
          <w:szCs w:val="20"/>
        </w:rPr>
      </w:pPr>
      <w:r w:rsidRPr="00C34740">
        <w:rPr>
          <w:rFonts w:ascii="Times New Roman" w:hAnsi="Times New Roman" w:cs="Times New Roman"/>
          <w:sz w:val="20"/>
          <w:szCs w:val="20"/>
        </w:rPr>
        <w:t xml:space="preserve">                                    ПОСТАНОВЛЯЕТ:</w:t>
      </w:r>
    </w:p>
    <w:p w:rsidR="00C34740" w:rsidRPr="00C34740" w:rsidRDefault="00C34740" w:rsidP="00C34740">
      <w:pPr>
        <w:numPr>
          <w:ilvl w:val="0"/>
          <w:numId w:val="32"/>
        </w:numPr>
        <w:adjustRightInd w:val="0"/>
        <w:spacing w:after="0" w:line="240" w:lineRule="auto"/>
        <w:jc w:val="both"/>
        <w:rPr>
          <w:rFonts w:ascii="Times New Roman" w:hAnsi="Times New Roman" w:cs="Times New Roman"/>
          <w:sz w:val="20"/>
          <w:szCs w:val="20"/>
        </w:rPr>
      </w:pPr>
      <w:r w:rsidRPr="00C34740">
        <w:rPr>
          <w:rStyle w:val="a7"/>
          <w:rFonts w:ascii="Times New Roman" w:hAnsi="Times New Roman" w:cs="Times New Roman"/>
          <w:b w:val="0"/>
          <w:sz w:val="20"/>
          <w:szCs w:val="20"/>
        </w:rPr>
        <w:lastRenderedPageBreak/>
        <w:t xml:space="preserve">Отменить постановление от 27.10.2016 г. № 324 </w:t>
      </w:r>
      <w:r w:rsidRPr="00C34740">
        <w:rPr>
          <w:rFonts w:ascii="Times New Roman" w:hAnsi="Times New Roman" w:cs="Times New Roman"/>
          <w:sz w:val="20"/>
          <w:szCs w:val="20"/>
        </w:rPr>
        <w:t>«Об утверждении административного регламента предоставления муниципальной услуги по предварительному согласованию предоставления земельного участка».</w:t>
      </w:r>
    </w:p>
    <w:p w:rsidR="00C34740" w:rsidRPr="00C34740" w:rsidRDefault="00C34740" w:rsidP="00C34740">
      <w:pPr>
        <w:numPr>
          <w:ilvl w:val="0"/>
          <w:numId w:val="32"/>
        </w:numPr>
        <w:adjustRightInd w:val="0"/>
        <w:spacing w:before="180" w:after="180" w:line="248" w:lineRule="atLeast"/>
        <w:jc w:val="both"/>
        <w:rPr>
          <w:rFonts w:ascii="Times New Roman" w:hAnsi="Times New Roman" w:cs="Times New Roman"/>
          <w:sz w:val="20"/>
          <w:szCs w:val="20"/>
        </w:rPr>
      </w:pPr>
      <w:r w:rsidRPr="00C34740">
        <w:rPr>
          <w:rFonts w:ascii="Times New Roman" w:hAnsi="Times New Roman" w:cs="Times New Roman"/>
          <w:sz w:val="20"/>
          <w:szCs w:val="20"/>
        </w:rPr>
        <w:t>Опубликовать настоящее постановление в периодическом печатном изд</w:t>
      </w:r>
      <w:r w:rsidRPr="00C34740">
        <w:rPr>
          <w:rFonts w:ascii="Times New Roman" w:hAnsi="Times New Roman" w:cs="Times New Roman"/>
          <w:sz w:val="20"/>
          <w:szCs w:val="20"/>
        </w:rPr>
        <w:t>а</w:t>
      </w:r>
      <w:r w:rsidRPr="00C34740">
        <w:rPr>
          <w:rFonts w:ascii="Times New Roman" w:hAnsi="Times New Roman" w:cs="Times New Roman"/>
          <w:sz w:val="20"/>
          <w:szCs w:val="20"/>
        </w:rPr>
        <w:t>нии «ВЕСТНИК Венгеровского сельсовета»  сельсовета и на официальном сайте Венгеровского сельсовета.</w:t>
      </w:r>
    </w:p>
    <w:p w:rsidR="00C34740" w:rsidRPr="00C34740" w:rsidRDefault="00C34740" w:rsidP="00C34740">
      <w:pPr>
        <w:rPr>
          <w:rFonts w:ascii="Times New Roman" w:hAnsi="Times New Roman" w:cs="Times New Roman"/>
          <w:sz w:val="20"/>
          <w:szCs w:val="20"/>
        </w:rPr>
      </w:pPr>
    </w:p>
    <w:p w:rsidR="00C34740" w:rsidRPr="00C34740" w:rsidRDefault="00C34740" w:rsidP="00C34740">
      <w:pPr>
        <w:rPr>
          <w:rFonts w:ascii="Times New Roman" w:hAnsi="Times New Roman" w:cs="Times New Roman"/>
          <w:sz w:val="20"/>
          <w:szCs w:val="20"/>
        </w:rPr>
      </w:pPr>
    </w:p>
    <w:p w:rsidR="00C34740" w:rsidRPr="00C34740" w:rsidRDefault="00C34740" w:rsidP="00C34740">
      <w:pPr>
        <w:rPr>
          <w:rFonts w:ascii="Times New Roman" w:hAnsi="Times New Roman" w:cs="Times New Roman"/>
          <w:sz w:val="20"/>
          <w:szCs w:val="20"/>
        </w:rPr>
      </w:pPr>
      <w:r w:rsidRPr="00C34740">
        <w:rPr>
          <w:rFonts w:ascii="Times New Roman" w:hAnsi="Times New Roman" w:cs="Times New Roman"/>
          <w:sz w:val="20"/>
          <w:szCs w:val="20"/>
        </w:rPr>
        <w:t>Глава Венгеровского сельсовета                                     В.Н.Гуляев</w:t>
      </w:r>
    </w:p>
    <w:p w:rsidR="00C34740" w:rsidRPr="00C34740" w:rsidRDefault="00C34740" w:rsidP="00C34740">
      <w:pPr>
        <w:rPr>
          <w:rFonts w:ascii="Times New Roman" w:hAnsi="Times New Roman" w:cs="Times New Roman"/>
          <w:sz w:val="20"/>
          <w:szCs w:val="20"/>
        </w:rPr>
      </w:pPr>
      <w:r w:rsidRPr="00C34740">
        <w:rPr>
          <w:rFonts w:ascii="Times New Roman" w:hAnsi="Times New Roman" w:cs="Times New Roman"/>
          <w:sz w:val="20"/>
          <w:szCs w:val="20"/>
        </w:rPr>
        <w:t xml:space="preserve">    </w:t>
      </w:r>
    </w:p>
    <w:p w:rsidR="00C34740" w:rsidRDefault="00C34740" w:rsidP="00C34740">
      <w:pPr>
        <w:rPr>
          <w:sz w:val="28"/>
        </w:rPr>
      </w:pPr>
      <w:r>
        <w:rPr>
          <w:sz w:val="28"/>
        </w:rPr>
        <w:t xml:space="preserve">         </w:t>
      </w:r>
    </w:p>
    <w:p w:rsidR="006471AD" w:rsidRPr="000F299B" w:rsidRDefault="006471AD" w:rsidP="000F299B"/>
    <w:p w:rsidR="0065680C" w:rsidRPr="00D13BD4" w:rsidRDefault="0065680C" w:rsidP="003872AA">
      <w:pPr>
        <w:tabs>
          <w:tab w:val="left" w:pos="6120"/>
          <w:tab w:val="left" w:pos="7920"/>
        </w:tabs>
        <w:ind w:right="-600"/>
        <w:rPr>
          <w:rFonts w:ascii="Times New Roman" w:hAnsi="Times New Roman" w:cs="Times New Roman"/>
          <w:sz w:val="20"/>
          <w:szCs w:val="20"/>
        </w:rPr>
      </w:pPr>
    </w:p>
    <w:tbl>
      <w:tblPr>
        <w:tblpPr w:leftFromText="180" w:rightFromText="180" w:bottomFromText="200" w:vertAnchor="text" w:horzAnchor="margin" w:tblpY="-45"/>
        <w:tblW w:w="0" w:type="auto"/>
        <w:tblBorders>
          <w:top w:val="single" w:sz="4" w:space="0" w:color="auto"/>
          <w:left w:val="single" w:sz="4" w:space="0" w:color="auto"/>
          <w:bottom w:val="single" w:sz="4" w:space="0" w:color="auto"/>
          <w:right w:val="single" w:sz="4" w:space="0" w:color="auto"/>
        </w:tblBorders>
        <w:tblLook w:val="04A0"/>
      </w:tblPr>
      <w:tblGrid>
        <w:gridCol w:w="1955"/>
        <w:gridCol w:w="1957"/>
        <w:gridCol w:w="2079"/>
        <w:gridCol w:w="1452"/>
        <w:gridCol w:w="2127"/>
      </w:tblGrid>
      <w:tr w:rsidR="003872AA" w:rsidRPr="00D13BD4" w:rsidTr="00765A57">
        <w:trPr>
          <w:trHeight w:val="2542"/>
        </w:trPr>
        <w:tc>
          <w:tcPr>
            <w:tcW w:w="1955" w:type="dxa"/>
            <w:tcBorders>
              <w:top w:val="single" w:sz="4" w:space="0" w:color="auto"/>
              <w:left w:val="single" w:sz="4" w:space="0" w:color="auto"/>
              <w:bottom w:val="single" w:sz="4" w:space="0" w:color="auto"/>
              <w:right w:val="single" w:sz="4" w:space="0" w:color="auto"/>
            </w:tcBorders>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Учредители:</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Совет депутатов</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Венгеровского сельсовета, администрация</w:t>
            </w:r>
          </w:p>
          <w:p w:rsidR="003872AA" w:rsidRPr="00D13BD4" w:rsidRDefault="003872AA" w:rsidP="00765A57">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Венгеровского сельсовета</w:t>
            </w:r>
          </w:p>
        </w:tc>
        <w:tc>
          <w:tcPr>
            <w:tcW w:w="1957" w:type="dxa"/>
            <w:tcBorders>
              <w:top w:val="single" w:sz="4" w:space="0" w:color="auto"/>
              <w:left w:val="single" w:sz="4" w:space="0" w:color="auto"/>
              <w:bottom w:val="single" w:sz="4" w:space="0" w:color="auto"/>
              <w:right w:val="single" w:sz="4" w:space="0" w:color="auto"/>
            </w:tcBorders>
            <w:hideMark/>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Адрес редакции:</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632241, Новосибирская</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область с. Венгерово,</w:t>
            </w:r>
          </w:p>
          <w:p w:rsidR="003872AA" w:rsidRPr="00D13BD4" w:rsidRDefault="003872AA" w:rsidP="00765A57">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ул</w:t>
            </w:r>
            <w:r w:rsidR="00765A57">
              <w:rPr>
                <w:rFonts w:ascii="Times New Roman" w:hAnsi="Times New Roman" w:cs="Times New Roman"/>
                <w:sz w:val="20"/>
                <w:szCs w:val="20"/>
                <w:lang w:eastAsia="en-US"/>
              </w:rPr>
              <w:t>.</w:t>
            </w:r>
            <w:r w:rsidRPr="00D13BD4">
              <w:rPr>
                <w:rFonts w:ascii="Times New Roman" w:hAnsi="Times New Roman" w:cs="Times New Roman"/>
                <w:sz w:val="20"/>
                <w:szCs w:val="20"/>
                <w:lang w:eastAsia="en-US"/>
              </w:rPr>
              <w:t xml:space="preserve"> Ленина, 65</w:t>
            </w:r>
          </w:p>
        </w:tc>
        <w:tc>
          <w:tcPr>
            <w:tcW w:w="2079" w:type="dxa"/>
            <w:tcBorders>
              <w:top w:val="single" w:sz="4" w:space="0" w:color="auto"/>
              <w:left w:val="single" w:sz="4" w:space="0" w:color="auto"/>
              <w:bottom w:val="single" w:sz="4" w:space="0" w:color="auto"/>
              <w:right w:val="single" w:sz="4" w:space="0" w:color="auto"/>
            </w:tcBorders>
            <w:hideMark/>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Главный</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Редактор</w:t>
            </w:r>
          </w:p>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О.А. Шодик</w:t>
            </w:r>
          </w:p>
        </w:tc>
        <w:tc>
          <w:tcPr>
            <w:tcW w:w="1452" w:type="dxa"/>
            <w:tcBorders>
              <w:top w:val="single" w:sz="4" w:space="0" w:color="auto"/>
              <w:left w:val="single" w:sz="4" w:space="0" w:color="auto"/>
              <w:bottom w:val="single" w:sz="4" w:space="0" w:color="auto"/>
              <w:right w:val="single" w:sz="4" w:space="0" w:color="auto"/>
            </w:tcBorders>
            <w:hideMark/>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Телефон</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Редакции</w:t>
            </w:r>
          </w:p>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21-699</w:t>
            </w:r>
          </w:p>
        </w:tc>
        <w:tc>
          <w:tcPr>
            <w:tcW w:w="2127" w:type="dxa"/>
            <w:tcBorders>
              <w:top w:val="single" w:sz="4" w:space="0" w:color="auto"/>
              <w:left w:val="single" w:sz="4" w:space="0" w:color="auto"/>
              <w:bottom w:val="single" w:sz="4" w:space="0" w:color="auto"/>
              <w:right w:val="single" w:sz="4" w:space="0" w:color="auto"/>
            </w:tcBorders>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Отпечатано в администрации</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Венгеровского сельсовета</w:t>
            </w:r>
          </w:p>
          <w:p w:rsidR="003872AA" w:rsidRPr="00D13BD4" w:rsidRDefault="003872AA">
            <w:pPr>
              <w:jc w:val="center"/>
              <w:rPr>
                <w:rFonts w:ascii="Times New Roman" w:hAnsi="Times New Roman" w:cs="Times New Roman"/>
                <w:sz w:val="20"/>
                <w:szCs w:val="20"/>
                <w:lang w:eastAsia="en-US"/>
              </w:rPr>
            </w:pPr>
          </w:p>
          <w:p w:rsidR="003872AA" w:rsidRPr="00D13BD4" w:rsidRDefault="003872AA">
            <w:pPr>
              <w:pStyle w:val="a5"/>
              <w:tabs>
                <w:tab w:val="left" w:pos="708"/>
              </w:tabs>
              <w:spacing w:line="276" w:lineRule="auto"/>
              <w:jc w:val="center"/>
              <w:rPr>
                <w:sz w:val="20"/>
                <w:szCs w:val="20"/>
                <w:lang w:eastAsia="en-US"/>
              </w:rPr>
            </w:pPr>
            <w:r w:rsidRPr="00D13BD4">
              <w:rPr>
                <w:sz w:val="20"/>
                <w:szCs w:val="20"/>
                <w:lang w:eastAsia="en-US"/>
              </w:rPr>
              <w:t>Тираж   60               Бесплатно</w:t>
            </w:r>
          </w:p>
        </w:tc>
      </w:tr>
    </w:tbl>
    <w:p w:rsidR="003872AA" w:rsidRPr="00D13BD4" w:rsidRDefault="003872AA" w:rsidP="003872AA">
      <w:pPr>
        <w:rPr>
          <w:rFonts w:ascii="Times New Roman" w:eastAsia="Times New Roman" w:hAnsi="Times New Roman" w:cs="Times New Roman"/>
          <w:sz w:val="20"/>
          <w:szCs w:val="20"/>
        </w:rPr>
      </w:pPr>
    </w:p>
    <w:sectPr w:rsidR="003872AA" w:rsidRPr="00D13BD4" w:rsidSect="002C5DD2">
      <w:footerReference w:type="even" r:id="rId9"/>
      <w:footerReference w:type="default" r:id="rId10"/>
      <w:pgSz w:w="11906" w:h="16838"/>
      <w:pgMar w:top="1135" w:right="70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37657" w:rsidRDefault="00537657" w:rsidP="005128F2">
      <w:pPr>
        <w:spacing w:after="0" w:line="240" w:lineRule="auto"/>
      </w:pPr>
      <w:r>
        <w:separator/>
      </w:r>
    </w:p>
  </w:endnote>
  <w:endnote w:type="continuationSeparator" w:id="1">
    <w:p w:rsidR="00537657" w:rsidRDefault="00537657" w:rsidP="005128F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4"/>
    </w:sdtPr>
    <w:sdtContent>
      <w:p w:rsidR="00DE48B4" w:rsidRDefault="00B02BEF">
        <w:pPr>
          <w:pStyle w:val="ad"/>
          <w:jc w:val="right"/>
        </w:pPr>
        <w:fldSimple w:instr=" PAGE   \* MERGEFORMAT ">
          <w:r w:rsidR="00DE48B4">
            <w:rPr>
              <w:noProof/>
            </w:rPr>
            <w:t>8</w:t>
          </w:r>
        </w:fldSimple>
      </w:p>
    </w:sdtContent>
  </w:sdt>
  <w:p w:rsidR="00DE48B4" w:rsidRDefault="00DE48B4">
    <w:pPr>
      <w:rPr>
        <w:sz w:val="2"/>
        <w:szCs w:val="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5"/>
    </w:sdtPr>
    <w:sdtContent>
      <w:p w:rsidR="00DE48B4" w:rsidRDefault="00B02BEF">
        <w:pPr>
          <w:pStyle w:val="ad"/>
          <w:jc w:val="right"/>
        </w:pPr>
        <w:fldSimple w:instr=" PAGE   \* MERGEFORMAT ">
          <w:r w:rsidR="00F9626A">
            <w:rPr>
              <w:noProof/>
            </w:rPr>
            <w:t>1</w:t>
          </w:r>
        </w:fldSimple>
      </w:p>
    </w:sdtContent>
  </w:sdt>
  <w:p w:rsidR="00DE48B4" w:rsidRDefault="00DE48B4">
    <w:pPr>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37657" w:rsidRDefault="00537657" w:rsidP="005128F2">
      <w:pPr>
        <w:spacing w:after="0" w:line="240" w:lineRule="auto"/>
      </w:pPr>
      <w:r>
        <w:separator/>
      </w:r>
    </w:p>
  </w:footnote>
  <w:footnote w:type="continuationSeparator" w:id="1">
    <w:p w:rsidR="00537657" w:rsidRDefault="00537657" w:rsidP="005128F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F168A"/>
    <w:multiLevelType w:val="hybridMultilevel"/>
    <w:tmpl w:val="E8B2AF74"/>
    <w:lvl w:ilvl="0" w:tplc="9862725A">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A42A99"/>
    <w:multiLevelType w:val="multilevel"/>
    <w:tmpl w:val="EAB01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0B688F"/>
    <w:multiLevelType w:val="hybridMultilevel"/>
    <w:tmpl w:val="7BF49D58"/>
    <w:lvl w:ilvl="0" w:tplc="DAE06970">
      <w:start w:val="1"/>
      <w:numFmt w:val="decimal"/>
      <w:lvlText w:val="%1."/>
      <w:lvlJc w:val="left"/>
      <w:pPr>
        <w:ind w:left="720" w:hanging="360"/>
      </w:pPr>
      <w:rPr>
        <w:rFonts w:asciiTheme="minorHAnsi" w:hAnsi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9C17F9"/>
    <w:multiLevelType w:val="multilevel"/>
    <w:tmpl w:val="96745408"/>
    <w:lvl w:ilvl="0">
      <w:start w:val="1"/>
      <w:numFmt w:val="decimal"/>
      <w:lvlText w:val="%1."/>
      <w:lvlJc w:val="left"/>
      <w:pPr>
        <w:ind w:left="720" w:hanging="360"/>
      </w:pPr>
      <w:rPr>
        <w:rFonts w:ascii="Times New Roman" w:eastAsiaTheme="minorEastAsia" w:hAnsi="Times New Roman" w:cs="Times New Roman"/>
      </w:rPr>
    </w:lvl>
    <w:lvl w:ilvl="1">
      <w:start w:val="2"/>
      <w:numFmt w:val="decimal"/>
      <w:isLgl/>
      <w:lvlText w:val="%1.%2."/>
      <w:lvlJc w:val="left"/>
      <w:pPr>
        <w:ind w:left="780" w:hanging="4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4">
    <w:nsid w:val="0FBF464C"/>
    <w:multiLevelType w:val="hybridMultilevel"/>
    <w:tmpl w:val="EF761C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2F6219"/>
    <w:multiLevelType w:val="hybridMultilevel"/>
    <w:tmpl w:val="79680CAC"/>
    <w:lvl w:ilvl="0" w:tplc="D4D6AF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3862C82"/>
    <w:multiLevelType w:val="hybridMultilevel"/>
    <w:tmpl w:val="74CE7754"/>
    <w:lvl w:ilvl="0" w:tplc="4104BB08">
      <w:start w:val="1"/>
      <w:numFmt w:val="decimal"/>
      <w:lvlText w:val="%1."/>
      <w:lvlJc w:val="left"/>
      <w:pPr>
        <w:ind w:left="720" w:hanging="360"/>
      </w:pPr>
      <w:rPr>
        <w:rFonts w:asciiTheme="minorHAnsi" w:eastAsia="Times New Roman" w:hAnsiTheme="minorHAnsi" w:cstheme="minorBidi"/>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C412AA9"/>
    <w:multiLevelType w:val="hybridMultilevel"/>
    <w:tmpl w:val="C25276DC"/>
    <w:lvl w:ilvl="0" w:tplc="E4E01CA8">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8">
    <w:nsid w:val="27884432"/>
    <w:multiLevelType w:val="hybridMultilevel"/>
    <w:tmpl w:val="8E6092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8743071"/>
    <w:multiLevelType w:val="hybridMultilevel"/>
    <w:tmpl w:val="39A62736"/>
    <w:lvl w:ilvl="0" w:tplc="D4D6AF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BF8080B"/>
    <w:multiLevelType w:val="hybridMultilevel"/>
    <w:tmpl w:val="373E9234"/>
    <w:lvl w:ilvl="0" w:tplc="0419000F">
      <w:start w:val="9"/>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2E232DF2"/>
    <w:multiLevelType w:val="hybridMultilevel"/>
    <w:tmpl w:val="A7E2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565779"/>
    <w:multiLevelType w:val="hybridMultilevel"/>
    <w:tmpl w:val="A7E2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6E103C0"/>
    <w:multiLevelType w:val="hybridMultilevel"/>
    <w:tmpl w:val="8034CBD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9907AA7"/>
    <w:multiLevelType w:val="multilevel"/>
    <w:tmpl w:val="898C5AAC"/>
    <w:lvl w:ilvl="0">
      <w:start w:val="4"/>
      <w:numFmt w:val="decimal"/>
      <w:lvlText w:val="%1."/>
      <w:lvlJc w:val="left"/>
      <w:pPr>
        <w:ind w:left="720" w:hanging="360"/>
      </w:pPr>
      <w:rPr>
        <w:rFonts w:hint="default"/>
      </w:rPr>
    </w:lvl>
    <w:lvl w:ilvl="1">
      <w:start w:val="6"/>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3B376A67"/>
    <w:multiLevelType w:val="hybridMultilevel"/>
    <w:tmpl w:val="4E9888C8"/>
    <w:lvl w:ilvl="0" w:tplc="FF527180">
      <w:start w:val="1"/>
      <w:numFmt w:val="decimal"/>
      <w:lvlText w:val="%1."/>
      <w:lvlJc w:val="left"/>
      <w:pPr>
        <w:ind w:left="720" w:hanging="360"/>
      </w:pPr>
      <w:rPr>
        <w:rFonts w:ascii="Times New Roman" w:hAnsi="Times New Roman" w:cs="Times New Roman" w:hint="default"/>
        <w:b/>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B520757"/>
    <w:multiLevelType w:val="hybridMultilevel"/>
    <w:tmpl w:val="A7E2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C4A1BE0"/>
    <w:multiLevelType w:val="hybridMultilevel"/>
    <w:tmpl w:val="A7E2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DE07CAE"/>
    <w:multiLevelType w:val="hybridMultilevel"/>
    <w:tmpl w:val="FD38E7C4"/>
    <w:lvl w:ilvl="0" w:tplc="7E0E5B24">
      <w:start w:val="1"/>
      <w:numFmt w:val="decimal"/>
      <w:lvlText w:val="%1."/>
      <w:lvlJc w:val="left"/>
      <w:pPr>
        <w:ind w:left="111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410F1CFE"/>
    <w:multiLevelType w:val="hybridMultilevel"/>
    <w:tmpl w:val="060088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276680F"/>
    <w:multiLevelType w:val="hybridMultilevel"/>
    <w:tmpl w:val="2FAEA27C"/>
    <w:lvl w:ilvl="0" w:tplc="0419000F">
      <w:start w:val="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4B2D5032"/>
    <w:multiLevelType w:val="hybridMultilevel"/>
    <w:tmpl w:val="3FDE97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31932BA"/>
    <w:multiLevelType w:val="hybridMultilevel"/>
    <w:tmpl w:val="B246BAEC"/>
    <w:lvl w:ilvl="0" w:tplc="0419000F">
      <w:start w:val="1"/>
      <w:numFmt w:val="decimal"/>
      <w:lvlText w:val="%1."/>
      <w:lvlJc w:val="left"/>
      <w:pPr>
        <w:ind w:left="720" w:hanging="360"/>
      </w:pPr>
      <w:rPr>
        <w:rFonts w:ascii="Times New Roman" w:hAnsi="Times New Roman" w:cs="Times New Roman"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96D667E"/>
    <w:multiLevelType w:val="hybridMultilevel"/>
    <w:tmpl w:val="560432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A0E055A"/>
    <w:multiLevelType w:val="hybridMultilevel"/>
    <w:tmpl w:val="A7E2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E3D24D7"/>
    <w:multiLevelType w:val="multilevel"/>
    <w:tmpl w:val="5E42A5D4"/>
    <w:lvl w:ilvl="0">
      <w:start w:val="1"/>
      <w:numFmt w:val="decimal"/>
      <w:lvlText w:val="%1."/>
      <w:lvlJc w:val="left"/>
      <w:pPr>
        <w:ind w:left="1425" w:hanging="1425"/>
      </w:pPr>
      <w:rPr>
        <w:rFonts w:hint="default"/>
      </w:rPr>
    </w:lvl>
    <w:lvl w:ilvl="1">
      <w:start w:val="1"/>
      <w:numFmt w:val="decimal"/>
      <w:lvlText w:val="%1.%2."/>
      <w:lvlJc w:val="left"/>
      <w:pPr>
        <w:ind w:left="1779" w:hanging="1425"/>
      </w:pPr>
      <w:rPr>
        <w:rFonts w:hint="default"/>
      </w:rPr>
    </w:lvl>
    <w:lvl w:ilvl="2">
      <w:start w:val="1"/>
      <w:numFmt w:val="decimal"/>
      <w:lvlText w:val="%1.%2.%3."/>
      <w:lvlJc w:val="left"/>
      <w:pPr>
        <w:ind w:left="2133" w:hanging="1425"/>
      </w:pPr>
      <w:rPr>
        <w:rFonts w:hint="default"/>
      </w:rPr>
    </w:lvl>
    <w:lvl w:ilvl="3">
      <w:start w:val="1"/>
      <w:numFmt w:val="decimal"/>
      <w:lvlText w:val="%1.%2.%3.%4."/>
      <w:lvlJc w:val="left"/>
      <w:pPr>
        <w:ind w:left="2487" w:hanging="1425"/>
      </w:pPr>
      <w:rPr>
        <w:rFonts w:hint="default"/>
      </w:rPr>
    </w:lvl>
    <w:lvl w:ilvl="4">
      <w:start w:val="1"/>
      <w:numFmt w:val="decimal"/>
      <w:lvlText w:val="%1.%2.%3.%4.%5."/>
      <w:lvlJc w:val="left"/>
      <w:pPr>
        <w:ind w:left="2841" w:hanging="1425"/>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6">
    <w:nsid w:val="619E4360"/>
    <w:multiLevelType w:val="hybridMultilevel"/>
    <w:tmpl w:val="CD1E9C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3B42D01"/>
    <w:multiLevelType w:val="hybridMultilevel"/>
    <w:tmpl w:val="A7E2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5280938"/>
    <w:multiLevelType w:val="hybridMultilevel"/>
    <w:tmpl w:val="D2D83F5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6A59315C"/>
    <w:multiLevelType w:val="hybridMultilevel"/>
    <w:tmpl w:val="6900A5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6D802824"/>
    <w:multiLevelType w:val="hybridMultilevel"/>
    <w:tmpl w:val="6900A5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nsid w:val="7E956038"/>
    <w:multiLevelType w:val="hybridMultilevel"/>
    <w:tmpl w:val="3500BE56"/>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6"/>
  </w:num>
  <w:num w:numId="2">
    <w:abstractNumId w:val="4"/>
  </w:num>
  <w:num w:numId="3">
    <w:abstractNumId w:val="7"/>
  </w:num>
  <w:num w:numId="4">
    <w:abstractNumId w:val="8"/>
  </w:num>
  <w:num w:numId="5">
    <w:abstractNumId w:val="19"/>
  </w:num>
  <w:num w:numId="6">
    <w:abstractNumId w:val="3"/>
  </w:num>
  <w:num w:numId="7">
    <w:abstractNumId w:val="13"/>
  </w:num>
  <w:num w:numId="8">
    <w:abstractNumId w:val="5"/>
  </w:num>
  <w:num w:numId="9">
    <w:abstractNumId w:val="9"/>
  </w:num>
  <w:num w:numId="10">
    <w:abstractNumId w:val="10"/>
  </w:num>
  <w:num w:numId="11">
    <w:abstractNumId w:val="20"/>
  </w:num>
  <w:num w:numId="12">
    <w:abstractNumId w:val="31"/>
  </w:num>
  <w:num w:numId="13">
    <w:abstractNumId w:val="30"/>
  </w:num>
  <w:num w:numId="14">
    <w:abstractNumId w:val="29"/>
  </w:num>
  <w:num w:numId="15">
    <w:abstractNumId w:val="14"/>
    <w:lvlOverride w:ilvl="0">
      <w:startOverride w:val="4"/>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5"/>
  </w:num>
  <w:num w:numId="17">
    <w:abstractNumId w:val="2"/>
  </w:num>
  <w:num w:numId="18">
    <w:abstractNumId w:val="21"/>
  </w:num>
  <w:num w:numId="19">
    <w:abstractNumId w:val="15"/>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28"/>
  </w:num>
  <w:num w:numId="23">
    <w:abstractNumId w:val="23"/>
  </w:num>
  <w:num w:numId="24">
    <w:abstractNumId w:val="26"/>
  </w:num>
  <w:num w:numId="25">
    <w:abstractNumId w:val="0"/>
  </w:num>
  <w:num w:numId="26">
    <w:abstractNumId w:val="1"/>
  </w:num>
  <w:num w:numId="27">
    <w:abstractNumId w:val="12"/>
  </w:num>
  <w:num w:numId="28">
    <w:abstractNumId w:val="27"/>
  </w:num>
  <w:num w:numId="29">
    <w:abstractNumId w:val="24"/>
  </w:num>
  <w:num w:numId="30">
    <w:abstractNumId w:val="16"/>
  </w:num>
  <w:num w:numId="31">
    <w:abstractNumId w:val="17"/>
  </w:num>
  <w:num w:numId="32">
    <w:abstractNumId w:val="11"/>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3872AA"/>
    <w:rsid w:val="000459F5"/>
    <w:rsid w:val="000612B0"/>
    <w:rsid w:val="00082DA9"/>
    <w:rsid w:val="000A197F"/>
    <w:rsid w:val="000F14B0"/>
    <w:rsid w:val="000F246D"/>
    <w:rsid w:val="000F299B"/>
    <w:rsid w:val="00110ADD"/>
    <w:rsid w:val="001254EB"/>
    <w:rsid w:val="00125EE7"/>
    <w:rsid w:val="001411EB"/>
    <w:rsid w:val="0015177F"/>
    <w:rsid w:val="001A7F62"/>
    <w:rsid w:val="001D294E"/>
    <w:rsid w:val="00210309"/>
    <w:rsid w:val="002131EB"/>
    <w:rsid w:val="00272046"/>
    <w:rsid w:val="00273327"/>
    <w:rsid w:val="00286FE5"/>
    <w:rsid w:val="002C5DD2"/>
    <w:rsid w:val="002F659F"/>
    <w:rsid w:val="00300293"/>
    <w:rsid w:val="00337733"/>
    <w:rsid w:val="00347BDF"/>
    <w:rsid w:val="00364FC3"/>
    <w:rsid w:val="003872AA"/>
    <w:rsid w:val="0039091D"/>
    <w:rsid w:val="003E582D"/>
    <w:rsid w:val="00405335"/>
    <w:rsid w:val="004119FB"/>
    <w:rsid w:val="0044473C"/>
    <w:rsid w:val="004A53F3"/>
    <w:rsid w:val="00502E16"/>
    <w:rsid w:val="005059D0"/>
    <w:rsid w:val="00510890"/>
    <w:rsid w:val="00511A88"/>
    <w:rsid w:val="005128F2"/>
    <w:rsid w:val="00527382"/>
    <w:rsid w:val="00537657"/>
    <w:rsid w:val="00541797"/>
    <w:rsid w:val="005673EC"/>
    <w:rsid w:val="00573DF2"/>
    <w:rsid w:val="00574947"/>
    <w:rsid w:val="00591553"/>
    <w:rsid w:val="005D5611"/>
    <w:rsid w:val="005D62C6"/>
    <w:rsid w:val="005E6582"/>
    <w:rsid w:val="006224A9"/>
    <w:rsid w:val="006242F8"/>
    <w:rsid w:val="006471AD"/>
    <w:rsid w:val="0065421B"/>
    <w:rsid w:val="0065680C"/>
    <w:rsid w:val="00695149"/>
    <w:rsid w:val="006C3BE7"/>
    <w:rsid w:val="006F3E8F"/>
    <w:rsid w:val="0073714E"/>
    <w:rsid w:val="00765A57"/>
    <w:rsid w:val="00794245"/>
    <w:rsid w:val="007B6A22"/>
    <w:rsid w:val="007D1C5C"/>
    <w:rsid w:val="007E44C1"/>
    <w:rsid w:val="00805DC2"/>
    <w:rsid w:val="00810FD3"/>
    <w:rsid w:val="0081681D"/>
    <w:rsid w:val="00817D8B"/>
    <w:rsid w:val="00837B62"/>
    <w:rsid w:val="00840F8F"/>
    <w:rsid w:val="00855D6D"/>
    <w:rsid w:val="00867871"/>
    <w:rsid w:val="008A275E"/>
    <w:rsid w:val="008C2286"/>
    <w:rsid w:val="008C430E"/>
    <w:rsid w:val="008E48C7"/>
    <w:rsid w:val="008F1CFF"/>
    <w:rsid w:val="00902CE6"/>
    <w:rsid w:val="00945E80"/>
    <w:rsid w:val="009537EC"/>
    <w:rsid w:val="00963A81"/>
    <w:rsid w:val="009B14CE"/>
    <w:rsid w:val="009C08F8"/>
    <w:rsid w:val="009C64BC"/>
    <w:rsid w:val="009C6604"/>
    <w:rsid w:val="009E7A29"/>
    <w:rsid w:val="00A24808"/>
    <w:rsid w:val="00A42157"/>
    <w:rsid w:val="00A53663"/>
    <w:rsid w:val="00A56CF3"/>
    <w:rsid w:val="00A905CC"/>
    <w:rsid w:val="00AA5082"/>
    <w:rsid w:val="00AA6217"/>
    <w:rsid w:val="00AD10E2"/>
    <w:rsid w:val="00AF351C"/>
    <w:rsid w:val="00B02BEF"/>
    <w:rsid w:val="00B304DB"/>
    <w:rsid w:val="00B46793"/>
    <w:rsid w:val="00B55195"/>
    <w:rsid w:val="00B63656"/>
    <w:rsid w:val="00B80000"/>
    <w:rsid w:val="00B92AAA"/>
    <w:rsid w:val="00B94BFA"/>
    <w:rsid w:val="00B9560A"/>
    <w:rsid w:val="00BF5387"/>
    <w:rsid w:val="00C34740"/>
    <w:rsid w:val="00C57172"/>
    <w:rsid w:val="00CA7DDD"/>
    <w:rsid w:val="00CB3C48"/>
    <w:rsid w:val="00D0456F"/>
    <w:rsid w:val="00D13BD4"/>
    <w:rsid w:val="00D30683"/>
    <w:rsid w:val="00D30725"/>
    <w:rsid w:val="00D53A4A"/>
    <w:rsid w:val="00D543F1"/>
    <w:rsid w:val="00D6563B"/>
    <w:rsid w:val="00DB6DE1"/>
    <w:rsid w:val="00DC126B"/>
    <w:rsid w:val="00DE48B4"/>
    <w:rsid w:val="00E21574"/>
    <w:rsid w:val="00E21A99"/>
    <w:rsid w:val="00E541C5"/>
    <w:rsid w:val="00E61EB7"/>
    <w:rsid w:val="00E80D56"/>
    <w:rsid w:val="00F34C1B"/>
    <w:rsid w:val="00F8516C"/>
    <w:rsid w:val="00F9626A"/>
    <w:rsid w:val="00FA355C"/>
    <w:rsid w:val="00FE2857"/>
    <w:rsid w:val="00FE5C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A99"/>
  </w:style>
  <w:style w:type="paragraph" w:styleId="1">
    <w:name w:val="heading 1"/>
    <w:basedOn w:val="a"/>
    <w:next w:val="a"/>
    <w:link w:val="10"/>
    <w:qFormat/>
    <w:rsid w:val="009E7A29"/>
    <w:pPr>
      <w:keepNext/>
      <w:tabs>
        <w:tab w:val="left" w:pos="720"/>
      </w:tabs>
      <w:spacing w:after="0" w:line="240" w:lineRule="auto"/>
      <w:ind w:firstLine="709"/>
      <w:jc w:val="both"/>
      <w:outlineLvl w:val="0"/>
    </w:pPr>
    <w:rPr>
      <w:rFonts w:ascii="Times New Roman" w:eastAsia="Times New Roman" w:hAnsi="Times New Roman" w:cs="Times New Roman"/>
      <w:b/>
      <w:bCs/>
      <w:sz w:val="28"/>
      <w:szCs w:val="20"/>
    </w:rPr>
  </w:style>
  <w:style w:type="paragraph" w:styleId="2">
    <w:name w:val="heading 2"/>
    <w:basedOn w:val="a"/>
    <w:next w:val="a"/>
    <w:link w:val="20"/>
    <w:qFormat/>
    <w:rsid w:val="009E7A29"/>
    <w:pPr>
      <w:keepNext/>
      <w:spacing w:after="0" w:line="240" w:lineRule="auto"/>
      <w:ind w:firstLine="720"/>
      <w:jc w:val="center"/>
      <w:outlineLvl w:val="1"/>
    </w:pPr>
    <w:rPr>
      <w:rFonts w:ascii="Times New Roman" w:eastAsia="Times New Roman" w:hAnsi="Times New Roman" w:cs="Times New Roman"/>
      <w:sz w:val="32"/>
      <w:szCs w:val="20"/>
    </w:rPr>
  </w:style>
  <w:style w:type="paragraph" w:styleId="3">
    <w:name w:val="heading 3"/>
    <w:basedOn w:val="a"/>
    <w:next w:val="a"/>
    <w:link w:val="30"/>
    <w:qFormat/>
    <w:rsid w:val="009E7A29"/>
    <w:pPr>
      <w:keepNext/>
      <w:tabs>
        <w:tab w:val="left" w:pos="720"/>
      </w:tabs>
      <w:spacing w:after="0" w:line="240" w:lineRule="auto"/>
      <w:jc w:val="center"/>
      <w:outlineLvl w:val="2"/>
    </w:pPr>
    <w:rPr>
      <w:rFonts w:ascii="Times New Roman" w:eastAsia="Times New Roman" w:hAnsi="Times New Roman" w:cs="Times New Roman"/>
      <w:b/>
      <w:sz w:val="24"/>
      <w:szCs w:val="24"/>
    </w:rPr>
  </w:style>
  <w:style w:type="paragraph" w:styleId="4">
    <w:name w:val="heading 4"/>
    <w:basedOn w:val="a"/>
    <w:next w:val="a"/>
    <w:link w:val="40"/>
    <w:qFormat/>
    <w:rsid w:val="009E7A29"/>
    <w:pPr>
      <w:keepNext/>
      <w:tabs>
        <w:tab w:val="left" w:pos="720"/>
      </w:tabs>
      <w:spacing w:after="0" w:line="240" w:lineRule="auto"/>
      <w:ind w:firstLine="709"/>
      <w:jc w:val="both"/>
      <w:outlineLvl w:val="3"/>
    </w:pPr>
    <w:rPr>
      <w:rFonts w:ascii="Times New Roman" w:eastAsia="Times New Roman" w:hAnsi="Times New Roman" w:cs="Times New Roman"/>
      <w:b/>
      <w:sz w:val="28"/>
      <w:szCs w:val="24"/>
    </w:rPr>
  </w:style>
  <w:style w:type="paragraph" w:styleId="5">
    <w:name w:val="heading 5"/>
    <w:basedOn w:val="a"/>
    <w:next w:val="a"/>
    <w:link w:val="50"/>
    <w:qFormat/>
    <w:rsid w:val="009E7A29"/>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9E7A29"/>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9E7A29"/>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E7A29"/>
    <w:rPr>
      <w:rFonts w:ascii="Times New Roman" w:eastAsia="Times New Roman" w:hAnsi="Times New Roman" w:cs="Times New Roman"/>
      <w:b/>
      <w:bCs/>
      <w:sz w:val="28"/>
      <w:szCs w:val="20"/>
    </w:rPr>
  </w:style>
  <w:style w:type="character" w:customStyle="1" w:styleId="20">
    <w:name w:val="Заголовок 2 Знак"/>
    <w:basedOn w:val="a0"/>
    <w:link w:val="2"/>
    <w:rsid w:val="009E7A29"/>
    <w:rPr>
      <w:rFonts w:ascii="Times New Roman" w:eastAsia="Times New Roman" w:hAnsi="Times New Roman" w:cs="Times New Roman"/>
      <w:sz w:val="32"/>
      <w:szCs w:val="20"/>
    </w:rPr>
  </w:style>
  <w:style w:type="character" w:customStyle="1" w:styleId="30">
    <w:name w:val="Заголовок 3 Знак"/>
    <w:basedOn w:val="a0"/>
    <w:link w:val="3"/>
    <w:rsid w:val="009E7A29"/>
    <w:rPr>
      <w:rFonts w:ascii="Times New Roman" w:eastAsia="Times New Roman" w:hAnsi="Times New Roman" w:cs="Times New Roman"/>
      <w:b/>
      <w:sz w:val="24"/>
      <w:szCs w:val="24"/>
    </w:rPr>
  </w:style>
  <w:style w:type="character" w:customStyle="1" w:styleId="40">
    <w:name w:val="Заголовок 4 Знак"/>
    <w:basedOn w:val="a0"/>
    <w:link w:val="4"/>
    <w:rsid w:val="009E7A29"/>
    <w:rPr>
      <w:rFonts w:ascii="Times New Roman" w:eastAsia="Times New Roman" w:hAnsi="Times New Roman" w:cs="Times New Roman"/>
      <w:b/>
      <w:sz w:val="28"/>
      <w:szCs w:val="24"/>
    </w:rPr>
  </w:style>
  <w:style w:type="character" w:customStyle="1" w:styleId="50">
    <w:name w:val="Заголовок 5 Знак"/>
    <w:basedOn w:val="a0"/>
    <w:link w:val="5"/>
    <w:rsid w:val="009E7A29"/>
    <w:rPr>
      <w:rFonts w:ascii="Times New Roman" w:eastAsia="Times New Roman" w:hAnsi="Times New Roman" w:cs="Times New Roman"/>
      <w:sz w:val="28"/>
      <w:szCs w:val="24"/>
    </w:rPr>
  </w:style>
  <w:style w:type="character" w:customStyle="1" w:styleId="60">
    <w:name w:val="Заголовок 6 Знак"/>
    <w:basedOn w:val="a0"/>
    <w:link w:val="6"/>
    <w:rsid w:val="009E7A29"/>
    <w:rPr>
      <w:rFonts w:ascii="Times New Roman" w:eastAsia="Times New Roman" w:hAnsi="Times New Roman" w:cs="Times New Roman"/>
      <w:b/>
      <w:sz w:val="28"/>
      <w:szCs w:val="24"/>
    </w:rPr>
  </w:style>
  <w:style w:type="character" w:customStyle="1" w:styleId="70">
    <w:name w:val="Заголовок 7 Знак"/>
    <w:basedOn w:val="a0"/>
    <w:link w:val="7"/>
    <w:rsid w:val="009E7A29"/>
    <w:rPr>
      <w:rFonts w:ascii="Times New Roman" w:eastAsia="Times New Roman" w:hAnsi="Times New Roman" w:cs="Times New Roman"/>
      <w:b/>
      <w:sz w:val="26"/>
      <w:szCs w:val="24"/>
    </w:rPr>
  </w:style>
  <w:style w:type="paragraph" w:styleId="a3">
    <w:name w:val="Normal (Web)"/>
    <w:aliases w:val="Обычный (Web)"/>
    <w:basedOn w:val="a"/>
    <w:uiPriority w:val="99"/>
    <w:unhideWhenUsed/>
    <w:qFormat/>
    <w:rsid w:val="003872AA"/>
    <w:pPr>
      <w:spacing w:after="0" w:line="240" w:lineRule="auto"/>
      <w:ind w:left="720"/>
      <w:contextualSpacing/>
    </w:pPr>
    <w:rPr>
      <w:rFonts w:ascii="Times New Roman" w:eastAsia="Times New Roman" w:hAnsi="Times New Roman" w:cs="Times New Roman"/>
      <w:sz w:val="24"/>
      <w:szCs w:val="24"/>
    </w:rPr>
  </w:style>
  <w:style w:type="character" w:customStyle="1" w:styleId="a4">
    <w:name w:val="Верхний колонтитул Знак"/>
    <w:aliases w:val="ВерхКолонтитул Знак,Знак Знак"/>
    <w:basedOn w:val="a0"/>
    <w:link w:val="a5"/>
    <w:locked/>
    <w:rsid w:val="003872AA"/>
    <w:rPr>
      <w:rFonts w:ascii="Times New Roman" w:eastAsia="Times New Roman" w:hAnsi="Times New Roman" w:cs="Times New Roman"/>
      <w:szCs w:val="24"/>
    </w:rPr>
  </w:style>
  <w:style w:type="paragraph" w:styleId="a5">
    <w:name w:val="header"/>
    <w:aliases w:val="ВерхКолонтитул,Знак"/>
    <w:basedOn w:val="a"/>
    <w:link w:val="a4"/>
    <w:unhideWhenUsed/>
    <w:qFormat/>
    <w:rsid w:val="003872AA"/>
    <w:pPr>
      <w:tabs>
        <w:tab w:val="center" w:pos="4677"/>
        <w:tab w:val="right" w:pos="9355"/>
      </w:tabs>
      <w:spacing w:after="0" w:line="240" w:lineRule="auto"/>
    </w:pPr>
    <w:rPr>
      <w:rFonts w:ascii="Times New Roman" w:eastAsia="Times New Roman" w:hAnsi="Times New Roman" w:cs="Times New Roman"/>
      <w:szCs w:val="24"/>
    </w:rPr>
  </w:style>
  <w:style w:type="character" w:customStyle="1" w:styleId="11">
    <w:name w:val="Верхний колонтитул Знак1"/>
    <w:basedOn w:val="a0"/>
    <w:link w:val="a5"/>
    <w:uiPriority w:val="99"/>
    <w:semiHidden/>
    <w:rsid w:val="003872AA"/>
  </w:style>
  <w:style w:type="paragraph" w:customStyle="1" w:styleId="menutop">
    <w:name w:val="menutop"/>
    <w:basedOn w:val="a"/>
    <w:uiPriority w:val="99"/>
    <w:qFormat/>
    <w:rsid w:val="003872AA"/>
    <w:pPr>
      <w:spacing w:before="100" w:beforeAutospacing="1" w:after="100" w:afterAutospacing="1" w:line="240" w:lineRule="auto"/>
    </w:pPr>
    <w:rPr>
      <w:rFonts w:cs="Times New Roman"/>
      <w:sz w:val="24"/>
      <w:szCs w:val="24"/>
      <w:lang w:val="en-US" w:eastAsia="en-US" w:bidi="en-US"/>
    </w:rPr>
  </w:style>
  <w:style w:type="table" w:styleId="a6">
    <w:name w:val="Table Grid"/>
    <w:basedOn w:val="a1"/>
    <w:uiPriority w:val="59"/>
    <w:rsid w:val="003872AA"/>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3872AA"/>
    <w:rPr>
      <w:b/>
      <w:bCs/>
    </w:rPr>
  </w:style>
  <w:style w:type="character" w:styleId="a8">
    <w:name w:val="Hyperlink"/>
    <w:basedOn w:val="a0"/>
    <w:uiPriority w:val="99"/>
    <w:unhideWhenUsed/>
    <w:rsid w:val="003872AA"/>
    <w:rPr>
      <w:color w:val="0000FF"/>
      <w:u w:val="single"/>
    </w:rPr>
  </w:style>
  <w:style w:type="paragraph" w:styleId="a9">
    <w:name w:val="Balloon Text"/>
    <w:basedOn w:val="a"/>
    <w:link w:val="aa"/>
    <w:semiHidden/>
    <w:unhideWhenUsed/>
    <w:rsid w:val="003872A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872AA"/>
    <w:rPr>
      <w:rFonts w:ascii="Tahoma" w:hAnsi="Tahoma" w:cs="Tahoma"/>
      <w:sz w:val="16"/>
      <w:szCs w:val="16"/>
    </w:rPr>
  </w:style>
  <w:style w:type="paragraph" w:styleId="ab">
    <w:name w:val="Body Text Indent"/>
    <w:basedOn w:val="a"/>
    <w:link w:val="ac"/>
    <w:rsid w:val="009E7A29"/>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c">
    <w:name w:val="Основной текст с отступом Знак"/>
    <w:basedOn w:val="a0"/>
    <w:link w:val="ab"/>
    <w:rsid w:val="009E7A29"/>
    <w:rPr>
      <w:rFonts w:ascii="Times New Roman" w:eastAsia="Times New Roman" w:hAnsi="Times New Roman" w:cs="Times New Roman"/>
      <w:sz w:val="28"/>
      <w:szCs w:val="24"/>
    </w:rPr>
  </w:style>
  <w:style w:type="paragraph" w:styleId="21">
    <w:name w:val="Body Text Indent 2"/>
    <w:basedOn w:val="a"/>
    <w:link w:val="22"/>
    <w:rsid w:val="009E7A29"/>
    <w:pPr>
      <w:spacing w:after="0" w:line="240" w:lineRule="auto"/>
      <w:ind w:firstLine="709"/>
      <w:jc w:val="center"/>
    </w:pPr>
    <w:rPr>
      <w:rFonts w:ascii="Times New Roman" w:eastAsia="Times New Roman" w:hAnsi="Times New Roman" w:cs="Times New Roman"/>
      <w:b/>
      <w:sz w:val="28"/>
      <w:szCs w:val="24"/>
    </w:rPr>
  </w:style>
  <w:style w:type="character" w:customStyle="1" w:styleId="22">
    <w:name w:val="Основной текст с отступом 2 Знак"/>
    <w:basedOn w:val="a0"/>
    <w:link w:val="21"/>
    <w:rsid w:val="009E7A29"/>
    <w:rPr>
      <w:rFonts w:ascii="Times New Roman" w:eastAsia="Times New Roman" w:hAnsi="Times New Roman" w:cs="Times New Roman"/>
      <w:b/>
      <w:sz w:val="28"/>
      <w:szCs w:val="24"/>
    </w:rPr>
  </w:style>
  <w:style w:type="paragraph" w:styleId="ad">
    <w:name w:val="footer"/>
    <w:basedOn w:val="a"/>
    <w:link w:val="ae"/>
    <w:uiPriority w:val="99"/>
    <w:rsid w:val="009E7A29"/>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ae">
    <w:name w:val="Нижний колонтитул Знак"/>
    <w:basedOn w:val="a0"/>
    <w:link w:val="ad"/>
    <w:uiPriority w:val="99"/>
    <w:rsid w:val="009E7A29"/>
    <w:rPr>
      <w:rFonts w:ascii="Times New Roman" w:eastAsia="Times New Roman" w:hAnsi="Times New Roman" w:cs="Times New Roman"/>
      <w:sz w:val="24"/>
      <w:szCs w:val="24"/>
    </w:rPr>
  </w:style>
  <w:style w:type="character" w:styleId="af">
    <w:name w:val="page number"/>
    <w:basedOn w:val="a0"/>
    <w:rsid w:val="009E7A29"/>
  </w:style>
  <w:style w:type="paragraph" w:customStyle="1" w:styleId="ConsNormal">
    <w:name w:val="ConsNormal"/>
    <w:rsid w:val="009E7A29"/>
    <w:pPr>
      <w:spacing w:after="0" w:line="240" w:lineRule="auto"/>
      <w:ind w:right="19772" w:firstLine="720"/>
    </w:pPr>
    <w:rPr>
      <w:rFonts w:ascii="Arial" w:eastAsia="Times New Roman" w:hAnsi="Arial" w:cs="Times New Roman"/>
      <w:snapToGrid w:val="0"/>
      <w:sz w:val="20"/>
      <w:szCs w:val="20"/>
    </w:rPr>
  </w:style>
  <w:style w:type="paragraph" w:styleId="af0">
    <w:name w:val="Body Text"/>
    <w:basedOn w:val="a"/>
    <w:link w:val="af1"/>
    <w:rsid w:val="009E7A29"/>
    <w:pPr>
      <w:spacing w:after="0" w:line="240" w:lineRule="auto"/>
      <w:jc w:val="center"/>
    </w:pPr>
    <w:rPr>
      <w:rFonts w:ascii="Times New Roman" w:eastAsia="Times New Roman" w:hAnsi="Times New Roman" w:cs="Times New Roman"/>
      <w:b/>
      <w:sz w:val="24"/>
      <w:szCs w:val="24"/>
    </w:rPr>
  </w:style>
  <w:style w:type="character" w:customStyle="1" w:styleId="af1">
    <w:name w:val="Основной текст Знак"/>
    <w:basedOn w:val="a0"/>
    <w:link w:val="af0"/>
    <w:rsid w:val="009E7A29"/>
    <w:rPr>
      <w:rFonts w:ascii="Times New Roman" w:eastAsia="Times New Roman" w:hAnsi="Times New Roman" w:cs="Times New Roman"/>
      <w:b/>
      <w:sz w:val="24"/>
      <w:szCs w:val="24"/>
    </w:rPr>
  </w:style>
  <w:style w:type="paragraph" w:customStyle="1" w:styleId="ConsNonformat">
    <w:name w:val="ConsNonformat"/>
    <w:rsid w:val="009E7A29"/>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9E7A29"/>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
    <w:link w:val="32"/>
    <w:rsid w:val="009E7A29"/>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0"/>
    <w:link w:val="31"/>
    <w:rsid w:val="009E7A29"/>
    <w:rPr>
      <w:rFonts w:ascii="Times New Roman" w:eastAsia="Times New Roman" w:hAnsi="Times New Roman" w:cs="Times New Roman"/>
      <w:b/>
      <w:color w:val="000000"/>
      <w:sz w:val="28"/>
      <w:szCs w:val="24"/>
    </w:rPr>
  </w:style>
  <w:style w:type="paragraph" w:styleId="23">
    <w:name w:val="Body Text 2"/>
    <w:basedOn w:val="a"/>
    <w:link w:val="24"/>
    <w:rsid w:val="009E7A29"/>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4">
    <w:name w:val="Основной текст 2 Знак"/>
    <w:basedOn w:val="a0"/>
    <w:link w:val="23"/>
    <w:rsid w:val="009E7A29"/>
    <w:rPr>
      <w:rFonts w:ascii="Times New Roman" w:eastAsia="Times New Roman" w:hAnsi="Times New Roman" w:cs="Times New Roman"/>
      <w:sz w:val="28"/>
      <w:szCs w:val="24"/>
    </w:rPr>
  </w:style>
  <w:style w:type="paragraph" w:customStyle="1" w:styleId="ConsPlusNormal">
    <w:name w:val="ConsPlusNormal"/>
    <w:rsid w:val="009E7A29"/>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FontStyle33">
    <w:name w:val="Font Style33"/>
    <w:rsid w:val="009E7A29"/>
    <w:rPr>
      <w:rFonts w:ascii="Times New Roman" w:hAnsi="Times New Roman" w:cs="Times New Roman"/>
      <w:sz w:val="24"/>
      <w:szCs w:val="24"/>
    </w:rPr>
  </w:style>
  <w:style w:type="character" w:customStyle="1" w:styleId="FontStyle35">
    <w:name w:val="Font Style35"/>
    <w:rsid w:val="009E7A29"/>
    <w:rPr>
      <w:rFonts w:ascii="Times New Roman" w:hAnsi="Times New Roman" w:cs="Times New Roman"/>
      <w:b/>
      <w:bCs/>
      <w:i/>
      <w:iCs/>
      <w:sz w:val="24"/>
      <w:szCs w:val="24"/>
    </w:rPr>
  </w:style>
  <w:style w:type="paragraph" w:styleId="af2">
    <w:name w:val="footnote text"/>
    <w:basedOn w:val="a"/>
    <w:link w:val="af3"/>
    <w:semiHidden/>
    <w:rsid w:val="009E7A29"/>
    <w:pPr>
      <w:spacing w:after="0" w:line="240" w:lineRule="auto"/>
    </w:pPr>
    <w:rPr>
      <w:rFonts w:ascii="Times New Roman" w:eastAsia="Times New Roman" w:hAnsi="Times New Roman" w:cs="Times New Roman"/>
      <w:sz w:val="20"/>
      <w:szCs w:val="20"/>
    </w:rPr>
  </w:style>
  <w:style w:type="character" w:customStyle="1" w:styleId="af3">
    <w:name w:val="Текст сноски Знак"/>
    <w:basedOn w:val="a0"/>
    <w:link w:val="af2"/>
    <w:semiHidden/>
    <w:rsid w:val="009E7A29"/>
    <w:rPr>
      <w:rFonts w:ascii="Times New Roman" w:eastAsia="Times New Roman" w:hAnsi="Times New Roman" w:cs="Times New Roman"/>
      <w:sz w:val="20"/>
      <w:szCs w:val="20"/>
    </w:rPr>
  </w:style>
  <w:style w:type="character" w:styleId="af4">
    <w:name w:val="footnote reference"/>
    <w:uiPriority w:val="99"/>
    <w:semiHidden/>
    <w:rsid w:val="009E7A29"/>
    <w:rPr>
      <w:vertAlign w:val="superscript"/>
    </w:rPr>
  </w:style>
  <w:style w:type="paragraph" w:styleId="af5">
    <w:name w:val="endnote text"/>
    <w:basedOn w:val="a"/>
    <w:link w:val="af6"/>
    <w:rsid w:val="009E7A29"/>
    <w:pPr>
      <w:spacing w:after="0" w:line="240" w:lineRule="auto"/>
    </w:pPr>
    <w:rPr>
      <w:rFonts w:ascii="Times New Roman" w:eastAsia="Times New Roman" w:hAnsi="Times New Roman" w:cs="Times New Roman"/>
      <w:sz w:val="20"/>
      <w:szCs w:val="20"/>
    </w:rPr>
  </w:style>
  <w:style w:type="character" w:customStyle="1" w:styleId="af6">
    <w:name w:val="Текст концевой сноски Знак"/>
    <w:basedOn w:val="a0"/>
    <w:link w:val="af5"/>
    <w:rsid w:val="009E7A29"/>
    <w:rPr>
      <w:rFonts w:ascii="Times New Roman" w:eastAsia="Times New Roman" w:hAnsi="Times New Roman" w:cs="Times New Roman"/>
      <w:sz w:val="20"/>
      <w:szCs w:val="20"/>
    </w:rPr>
  </w:style>
  <w:style w:type="character" w:styleId="af7">
    <w:name w:val="endnote reference"/>
    <w:rsid w:val="009E7A29"/>
    <w:rPr>
      <w:vertAlign w:val="superscript"/>
    </w:rPr>
  </w:style>
  <w:style w:type="paragraph" w:customStyle="1" w:styleId="af8">
    <w:name w:val="Знак Знак Знак Знак"/>
    <w:basedOn w:val="a"/>
    <w:uiPriority w:val="99"/>
    <w:rsid w:val="009E7A29"/>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9E7A29"/>
    <w:pPr>
      <w:spacing w:after="0" w:line="240" w:lineRule="auto"/>
      <w:ind w:firstLine="567"/>
      <w:jc w:val="both"/>
    </w:pPr>
    <w:rPr>
      <w:rFonts w:ascii="Arial" w:eastAsia="Times New Roman" w:hAnsi="Arial" w:cs="Arial"/>
      <w:sz w:val="24"/>
      <w:szCs w:val="24"/>
    </w:rPr>
  </w:style>
  <w:style w:type="paragraph" w:styleId="af9">
    <w:name w:val="No Spacing"/>
    <w:uiPriority w:val="1"/>
    <w:qFormat/>
    <w:rsid w:val="008F1CFF"/>
    <w:pPr>
      <w:spacing w:after="0" w:line="240" w:lineRule="auto"/>
    </w:pPr>
    <w:rPr>
      <w:rFonts w:eastAsiaTheme="minorHAnsi"/>
      <w:lang w:eastAsia="en-US"/>
    </w:rPr>
  </w:style>
  <w:style w:type="paragraph" w:styleId="afa">
    <w:name w:val="List Paragraph"/>
    <w:basedOn w:val="a"/>
    <w:uiPriority w:val="34"/>
    <w:qFormat/>
    <w:rsid w:val="008F1CFF"/>
    <w:pPr>
      <w:spacing w:after="0" w:line="240" w:lineRule="auto"/>
      <w:ind w:left="720"/>
      <w:contextualSpacing/>
    </w:pPr>
    <w:rPr>
      <w:rFonts w:ascii="Times New Roman" w:eastAsia="Times New Roman" w:hAnsi="Times New Roman" w:cs="Times New Roman"/>
      <w:sz w:val="24"/>
      <w:szCs w:val="24"/>
    </w:rPr>
  </w:style>
  <w:style w:type="character" w:customStyle="1" w:styleId="41">
    <w:name w:val="Основной текст (4)_"/>
    <w:basedOn w:val="a0"/>
    <w:link w:val="42"/>
    <w:uiPriority w:val="99"/>
    <w:locked/>
    <w:rsid w:val="007D1C5C"/>
    <w:rPr>
      <w:rFonts w:ascii="Times New Roman" w:hAnsi="Times New Roman" w:cs="Times New Roman"/>
      <w:sz w:val="21"/>
      <w:szCs w:val="21"/>
      <w:shd w:val="clear" w:color="auto" w:fill="FFFFFF"/>
    </w:rPr>
  </w:style>
  <w:style w:type="paragraph" w:customStyle="1" w:styleId="42">
    <w:name w:val="Основной текст (4)"/>
    <w:basedOn w:val="a"/>
    <w:link w:val="41"/>
    <w:uiPriority w:val="99"/>
    <w:rsid w:val="007D1C5C"/>
    <w:pPr>
      <w:widowControl w:val="0"/>
      <w:shd w:val="clear" w:color="auto" w:fill="FFFFFF"/>
      <w:spacing w:after="0" w:line="274" w:lineRule="exact"/>
    </w:pPr>
    <w:rPr>
      <w:rFonts w:ascii="Times New Roman" w:hAnsi="Times New Roman" w:cs="Times New Roman"/>
      <w:sz w:val="21"/>
      <w:szCs w:val="21"/>
    </w:rPr>
  </w:style>
  <w:style w:type="character" w:customStyle="1" w:styleId="12">
    <w:name w:val="Заголовок №1_"/>
    <w:basedOn w:val="a0"/>
    <w:link w:val="13"/>
    <w:uiPriority w:val="99"/>
    <w:locked/>
    <w:rsid w:val="007D1C5C"/>
    <w:rPr>
      <w:rFonts w:ascii="Times New Roman" w:hAnsi="Times New Roman" w:cs="Times New Roman"/>
      <w:b/>
      <w:bCs/>
      <w:spacing w:val="20"/>
      <w:sz w:val="28"/>
      <w:szCs w:val="28"/>
      <w:shd w:val="clear" w:color="auto" w:fill="FFFFFF"/>
    </w:rPr>
  </w:style>
  <w:style w:type="paragraph" w:customStyle="1" w:styleId="13">
    <w:name w:val="Заголовок №1"/>
    <w:basedOn w:val="a"/>
    <w:link w:val="12"/>
    <w:uiPriority w:val="99"/>
    <w:rsid w:val="007D1C5C"/>
    <w:pPr>
      <w:widowControl w:val="0"/>
      <w:shd w:val="clear" w:color="auto" w:fill="FFFFFF"/>
      <w:spacing w:after="0" w:line="240" w:lineRule="atLeast"/>
      <w:ind w:firstLine="240"/>
      <w:outlineLvl w:val="0"/>
    </w:pPr>
    <w:rPr>
      <w:rFonts w:ascii="Times New Roman" w:hAnsi="Times New Roman" w:cs="Times New Roman"/>
      <w:b/>
      <w:bCs/>
      <w:spacing w:val="20"/>
      <w:sz w:val="28"/>
      <w:szCs w:val="28"/>
    </w:rPr>
  </w:style>
  <w:style w:type="character" w:customStyle="1" w:styleId="25">
    <w:name w:val="Заголовок №2_"/>
    <w:basedOn w:val="a0"/>
    <w:link w:val="26"/>
    <w:uiPriority w:val="99"/>
    <w:locked/>
    <w:rsid w:val="007D1C5C"/>
    <w:rPr>
      <w:rFonts w:ascii="Times New Roman" w:hAnsi="Times New Roman" w:cs="Times New Roman"/>
      <w:b/>
      <w:bCs/>
      <w:spacing w:val="20"/>
      <w:shd w:val="clear" w:color="auto" w:fill="FFFFFF"/>
    </w:rPr>
  </w:style>
  <w:style w:type="paragraph" w:customStyle="1" w:styleId="26">
    <w:name w:val="Заголовок №2"/>
    <w:basedOn w:val="a"/>
    <w:link w:val="25"/>
    <w:uiPriority w:val="99"/>
    <w:rsid w:val="007D1C5C"/>
    <w:pPr>
      <w:widowControl w:val="0"/>
      <w:shd w:val="clear" w:color="auto" w:fill="FFFFFF"/>
      <w:spacing w:after="0" w:line="322" w:lineRule="exact"/>
      <w:outlineLvl w:val="1"/>
    </w:pPr>
    <w:rPr>
      <w:rFonts w:ascii="Times New Roman" w:hAnsi="Times New Roman" w:cs="Times New Roman"/>
      <w:b/>
      <w:bCs/>
      <w:spacing w:val="20"/>
    </w:rPr>
  </w:style>
  <w:style w:type="character" w:customStyle="1" w:styleId="apple-converted-space">
    <w:name w:val="apple-converted-space"/>
    <w:basedOn w:val="a0"/>
    <w:rsid w:val="00AA6217"/>
  </w:style>
  <w:style w:type="paragraph" w:customStyle="1" w:styleId="s1">
    <w:name w:val="s_1"/>
    <w:basedOn w:val="a"/>
    <w:rsid w:val="00AA621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125EE7"/>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33">
    <w:name w:val="Заголовок №3"/>
    <w:basedOn w:val="a0"/>
    <w:rsid w:val="00A905CC"/>
    <w:rPr>
      <w:rFonts w:ascii="Cambria" w:eastAsia="Cambria" w:hAnsi="Cambria" w:cs="Cambria" w:hint="default"/>
      <w:b/>
      <w:bCs/>
      <w:i w:val="0"/>
      <w:iCs w:val="0"/>
      <w:smallCaps w:val="0"/>
      <w:strike w:val="0"/>
      <w:dstrike w:val="0"/>
      <w:color w:val="000000"/>
      <w:spacing w:val="0"/>
      <w:w w:val="100"/>
      <w:position w:val="0"/>
      <w:sz w:val="21"/>
      <w:szCs w:val="21"/>
      <w:u w:val="none"/>
      <w:effect w:val="none"/>
      <w:lang w:val="ru-RU" w:eastAsia="ru-RU" w:bidi="ru-RU"/>
    </w:rPr>
  </w:style>
  <w:style w:type="character" w:customStyle="1" w:styleId="48">
    <w:name w:val="Основной текст (4) + 8"/>
    <w:aliases w:val="5 pt,Не полужирный,Курсив"/>
    <w:basedOn w:val="a0"/>
    <w:rsid w:val="00A905CC"/>
    <w:rPr>
      <w:rFonts w:ascii="Cambria" w:eastAsia="Cambria" w:hAnsi="Cambria" w:cs="Cambria" w:hint="default"/>
      <w:b/>
      <w:bCs/>
      <w:i/>
      <w:iCs/>
      <w:smallCaps w:val="0"/>
      <w:strike w:val="0"/>
      <w:dstrike w:val="0"/>
      <w:color w:val="000000"/>
      <w:spacing w:val="0"/>
      <w:w w:val="100"/>
      <w:position w:val="0"/>
      <w:sz w:val="21"/>
      <w:szCs w:val="21"/>
      <w:u w:val="none"/>
      <w:effect w:val="none"/>
      <w:lang w:val="ru-RU" w:eastAsia="ru-RU" w:bidi="ru-RU"/>
    </w:rPr>
  </w:style>
  <w:style w:type="character" w:customStyle="1" w:styleId="27">
    <w:name w:val="Основной текст (2)"/>
    <w:basedOn w:val="a0"/>
    <w:rsid w:val="00DB6DE1"/>
    <w:rPr>
      <w:rFonts w:ascii="Cambria" w:eastAsia="Cambria" w:hAnsi="Cambria" w:cs="Cambria"/>
      <w:b w:val="0"/>
      <w:bCs w:val="0"/>
      <w:i w:val="0"/>
      <w:iCs w:val="0"/>
      <w:smallCaps w:val="0"/>
      <w:strike w:val="0"/>
      <w:color w:val="000000"/>
      <w:spacing w:val="0"/>
      <w:w w:val="100"/>
      <w:position w:val="0"/>
      <w:sz w:val="21"/>
      <w:szCs w:val="21"/>
      <w:u w:val="none"/>
      <w:lang w:val="ru-RU" w:eastAsia="ru-RU" w:bidi="ru-RU"/>
    </w:rPr>
  </w:style>
  <w:style w:type="character" w:customStyle="1" w:styleId="51">
    <w:name w:val="Основной текст (5)"/>
    <w:basedOn w:val="a0"/>
    <w:rsid w:val="00DB6DE1"/>
    <w:rPr>
      <w:rFonts w:ascii="Cambria" w:eastAsia="Cambria" w:hAnsi="Cambria" w:cs="Cambria"/>
      <w:b w:val="0"/>
      <w:bCs w:val="0"/>
      <w:i/>
      <w:iCs/>
      <w:smallCaps w:val="0"/>
      <w:strike w:val="0"/>
      <w:sz w:val="17"/>
      <w:szCs w:val="17"/>
      <w:u w:val="none"/>
    </w:rPr>
  </w:style>
  <w:style w:type="character" w:customStyle="1" w:styleId="61">
    <w:name w:val="Основной текст (6)"/>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62">
    <w:name w:val="Основной текст (6) + Не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
    <w:name w:val="Основной текст (2) +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pt">
    <w:name w:val="Основной текст (2) + 8 pt;Полужирный"/>
    <w:basedOn w:val="a0"/>
    <w:rsid w:val="00DB6DE1"/>
    <w:rPr>
      <w:rFonts w:ascii="Cambria" w:eastAsia="Cambria" w:hAnsi="Cambria" w:cs="Cambria"/>
      <w:b/>
      <w:bCs/>
      <w:i w:val="0"/>
      <w:iCs w:val="0"/>
      <w:smallCaps w:val="0"/>
      <w:strike w:val="0"/>
      <w:color w:val="000000"/>
      <w:spacing w:val="0"/>
      <w:w w:val="100"/>
      <w:position w:val="0"/>
      <w:sz w:val="16"/>
      <w:szCs w:val="16"/>
      <w:u w:val="none"/>
      <w:lang w:val="ru-RU" w:eastAsia="ru-RU" w:bidi="ru-RU"/>
    </w:rPr>
  </w:style>
  <w:style w:type="character" w:customStyle="1" w:styleId="485pt">
    <w:name w:val="Основной текст (4) + 8;5 pt;Не полужирный;Курсив"/>
    <w:basedOn w:val="41"/>
    <w:rsid w:val="00794245"/>
    <w:rPr>
      <w:rFonts w:ascii="Cambria" w:eastAsia="Cambria" w:hAnsi="Cambria" w:cs="Cambria"/>
      <w:b/>
      <w:bCs/>
      <w:i/>
      <w:iCs/>
      <w:smallCaps w:val="0"/>
      <w:strike w:val="0"/>
      <w:color w:val="000000"/>
      <w:spacing w:val="0"/>
      <w:w w:val="100"/>
      <w:position w:val="0"/>
      <w:sz w:val="17"/>
      <w:szCs w:val="17"/>
      <w:u w:val="none"/>
      <w:lang w:val="ru-RU" w:eastAsia="ru-RU" w:bidi="ru-RU"/>
    </w:rPr>
  </w:style>
  <w:style w:type="character" w:customStyle="1" w:styleId="5105pt">
    <w:name w:val="Основной текст (5) + 10;5 pt;Полужирный;Не курсив"/>
    <w:basedOn w:val="a0"/>
    <w:rsid w:val="00794245"/>
    <w:rPr>
      <w:rFonts w:ascii="Cambria" w:eastAsia="Cambria" w:hAnsi="Cambria" w:cs="Cambria"/>
      <w:b/>
      <w:bCs/>
      <w:i/>
      <w:iCs/>
      <w:smallCaps w:val="0"/>
      <w:strike w:val="0"/>
      <w:color w:val="000000"/>
      <w:spacing w:val="0"/>
      <w:w w:val="100"/>
      <w:position w:val="0"/>
      <w:sz w:val="21"/>
      <w:szCs w:val="21"/>
      <w:u w:val="none"/>
      <w:lang w:val="ru-RU" w:eastAsia="ru-RU" w:bidi="ru-RU"/>
    </w:rPr>
  </w:style>
  <w:style w:type="paragraph" w:customStyle="1" w:styleId="afb">
    <w:name w:val="Заголовок к тексту"/>
    <w:basedOn w:val="a"/>
    <w:next w:val="af0"/>
    <w:uiPriority w:val="99"/>
    <w:rsid w:val="00405335"/>
    <w:pPr>
      <w:suppressAutoHyphens/>
      <w:spacing w:after="480" w:line="240" w:lineRule="exact"/>
    </w:pPr>
    <w:rPr>
      <w:rFonts w:ascii="Times New Roman" w:eastAsia="Times New Roman" w:hAnsi="Times New Roman" w:cs="Times New Roman"/>
      <w:b/>
      <w:sz w:val="28"/>
      <w:szCs w:val="20"/>
    </w:rPr>
  </w:style>
  <w:style w:type="character" w:customStyle="1" w:styleId="34">
    <w:name w:val="Основной текст 3 Знак"/>
    <w:basedOn w:val="a0"/>
    <w:link w:val="35"/>
    <w:semiHidden/>
    <w:rsid w:val="00273327"/>
    <w:rPr>
      <w:rFonts w:ascii="Times New Roman" w:eastAsia="Times New Roman" w:hAnsi="Times New Roman" w:cs="Times New Roman"/>
      <w:sz w:val="16"/>
      <w:szCs w:val="16"/>
    </w:rPr>
  </w:style>
  <w:style w:type="paragraph" w:styleId="35">
    <w:name w:val="Body Text 3"/>
    <w:basedOn w:val="a"/>
    <w:link w:val="34"/>
    <w:semiHidden/>
    <w:unhideWhenUsed/>
    <w:rsid w:val="00273327"/>
    <w:pPr>
      <w:spacing w:after="120" w:line="240" w:lineRule="auto"/>
    </w:pPr>
    <w:rPr>
      <w:rFonts w:ascii="Times New Roman" w:eastAsia="Times New Roman" w:hAnsi="Times New Roman" w:cs="Times New Roman"/>
      <w:sz w:val="16"/>
      <w:szCs w:val="16"/>
    </w:rPr>
  </w:style>
  <w:style w:type="paragraph" w:customStyle="1" w:styleId="ConsPlusTitle">
    <w:name w:val="ConsPlusTitle"/>
    <w:rsid w:val="00902CE6"/>
    <w:pPr>
      <w:widowControl w:val="0"/>
      <w:autoSpaceDE w:val="0"/>
      <w:autoSpaceDN w:val="0"/>
      <w:spacing w:after="0" w:line="240" w:lineRule="auto"/>
    </w:pPr>
    <w:rPr>
      <w:rFonts w:ascii="Calibri" w:eastAsia="Times New Roman" w:hAnsi="Calibri" w:cs="Calibri"/>
      <w:b/>
      <w:szCs w:val="20"/>
    </w:rPr>
  </w:style>
  <w:style w:type="character" w:customStyle="1" w:styleId="afc">
    <w:name w:val="Основной текст + Полужирный"/>
    <w:basedOn w:val="a0"/>
    <w:rsid w:val="00902CE6"/>
    <w:rPr>
      <w:rFonts w:ascii="Times New Roman" w:hAnsi="Times New Roman" w:cs="Times New Roman"/>
      <w:b/>
      <w:bCs/>
      <w:color w:val="000000"/>
      <w:spacing w:val="0"/>
      <w:w w:val="100"/>
      <w:position w:val="0"/>
      <w:sz w:val="26"/>
      <w:szCs w:val="26"/>
      <w:u w:val="none"/>
      <w:lang w:val="ru-RU"/>
    </w:rPr>
  </w:style>
  <w:style w:type="character" w:customStyle="1" w:styleId="afd">
    <w:name w:val="Основной текст + Курсив"/>
    <w:basedOn w:val="a0"/>
    <w:rsid w:val="00902CE6"/>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paragraph" w:customStyle="1" w:styleId="14">
    <w:name w:val="Основной текст1"/>
    <w:basedOn w:val="a"/>
    <w:rsid w:val="00902CE6"/>
    <w:pPr>
      <w:widowControl w:val="0"/>
      <w:shd w:val="clear" w:color="auto" w:fill="FFFFFF"/>
      <w:spacing w:after="0" w:line="307" w:lineRule="exact"/>
      <w:jc w:val="both"/>
    </w:pPr>
    <w:rPr>
      <w:rFonts w:ascii="Times New Roman" w:eastAsia="Times New Roman" w:hAnsi="Times New Roman" w:cs="Times New Roman"/>
      <w:color w:val="000000"/>
      <w:sz w:val="25"/>
      <w:szCs w:val="25"/>
    </w:rPr>
  </w:style>
</w:styles>
</file>

<file path=word/webSettings.xml><?xml version="1.0" encoding="utf-8"?>
<w:webSettings xmlns:r="http://schemas.openxmlformats.org/officeDocument/2006/relationships" xmlns:w="http://schemas.openxmlformats.org/wordprocessingml/2006/main">
  <w:divs>
    <w:div w:id="432940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18A1EF961EB1E129C1422467503FDEF3F541BBE9EE27C0C6FF26C8E5695F6DF3F74E22C65A223C2W909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DBDD0B-D9B9-4581-9D9E-7FEA33ACEB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1</Pages>
  <Words>4308</Words>
  <Characters>24561</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38</cp:revision>
  <cp:lastPrinted>2017-05-19T05:06:00Z</cp:lastPrinted>
  <dcterms:created xsi:type="dcterms:W3CDTF">2016-12-12T03:23:00Z</dcterms:created>
  <dcterms:modified xsi:type="dcterms:W3CDTF">2017-05-19T05:23:00Z</dcterms:modified>
</cp:coreProperties>
</file>