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29" w:rsidRDefault="009E7A29" w:rsidP="003872AA">
      <w:pPr>
        <w:spacing w:line="228" w:lineRule="auto"/>
        <w:rPr>
          <w:rFonts w:ascii="Times New Roman" w:hAnsi="Times New Roman" w:cs="Times New Roman"/>
          <w:bCs/>
          <w:color w:val="000000" w:themeColor="text1"/>
        </w:rPr>
      </w:pPr>
    </w:p>
    <w:p w:rsidR="003872AA" w:rsidRPr="003872AA" w:rsidRDefault="003872AA" w:rsidP="003872AA">
      <w:pPr>
        <w:spacing w:line="228" w:lineRule="auto"/>
        <w:rPr>
          <w:rFonts w:ascii="Times New Roman" w:hAnsi="Times New Roman" w:cs="Times New Roman"/>
          <w:bCs/>
          <w:color w:val="000000" w:themeColor="text1"/>
        </w:rPr>
      </w:pPr>
      <w:r w:rsidRPr="003872AA">
        <w:rPr>
          <w:rFonts w:ascii="Times New Roman" w:hAnsi="Times New Roman" w:cs="Times New Roman"/>
          <w:bCs/>
          <w:color w:val="000000" w:themeColor="text1"/>
        </w:rPr>
        <w:t xml:space="preserve">ВЕНГЕРОВСКИЙ  СЕЛЬСОВЕТ  НОМЕР  ТЕЛЕФОНА: 21-699    </w:t>
      </w:r>
      <w:r w:rsidR="009E7A29">
        <w:rPr>
          <w:rFonts w:ascii="Times New Roman" w:hAnsi="Times New Roman" w:cs="Times New Roman"/>
          <w:bCs/>
          <w:color w:val="000000" w:themeColor="text1"/>
        </w:rPr>
        <w:t>20</w:t>
      </w:r>
      <w:r w:rsidRPr="003872AA">
        <w:rPr>
          <w:rFonts w:ascii="Times New Roman" w:hAnsi="Times New Roman" w:cs="Times New Roman"/>
          <w:bCs/>
          <w:color w:val="000000" w:themeColor="text1"/>
        </w:rPr>
        <w:t xml:space="preserve"> </w:t>
      </w:r>
      <w:r w:rsidR="009E7A29">
        <w:rPr>
          <w:rFonts w:ascii="Times New Roman" w:hAnsi="Times New Roman" w:cs="Times New Roman"/>
          <w:bCs/>
          <w:color w:val="000000" w:themeColor="text1"/>
        </w:rPr>
        <w:t>декабря</w:t>
      </w:r>
      <w:r w:rsidRPr="003872AA">
        <w:rPr>
          <w:rFonts w:ascii="Times New Roman" w:hAnsi="Times New Roman" w:cs="Times New Roman"/>
          <w:bCs/>
          <w:color w:val="000000" w:themeColor="text1"/>
        </w:rPr>
        <w:t xml:space="preserve">  2016 г.  </w:t>
      </w:r>
    </w:p>
    <w:p w:rsidR="003872AA" w:rsidRPr="003872AA" w:rsidRDefault="003872AA" w:rsidP="003872AA">
      <w:pPr>
        <w:tabs>
          <w:tab w:val="left" w:pos="3615"/>
        </w:tabs>
        <w:spacing w:line="228" w:lineRule="auto"/>
        <w:rPr>
          <w:rFonts w:ascii="Times New Roman" w:hAnsi="Times New Roman" w:cs="Times New Roman"/>
          <w:bCs/>
          <w:color w:val="000000" w:themeColor="text1"/>
        </w:rPr>
      </w:pPr>
      <w:r w:rsidRPr="003872AA">
        <w:rPr>
          <w:rFonts w:ascii="Times New Roman" w:hAnsi="Times New Roman" w:cs="Times New Roman"/>
          <w:bCs/>
          <w:color w:val="000000" w:themeColor="text1"/>
        </w:rPr>
        <w:t xml:space="preserve">Основан 19.12.2006 </w:t>
      </w:r>
      <w:r w:rsidRPr="003872AA">
        <w:rPr>
          <w:rFonts w:ascii="Times New Roman" w:hAnsi="Times New Roman" w:cs="Times New Roman"/>
          <w:bCs/>
          <w:color w:val="000000" w:themeColor="text1"/>
        </w:rPr>
        <w:tab/>
      </w:r>
    </w:p>
    <w:p w:rsidR="003872AA" w:rsidRPr="003872AA" w:rsidRDefault="003872AA" w:rsidP="003872AA">
      <w:pPr>
        <w:spacing w:line="228" w:lineRule="auto"/>
        <w:rPr>
          <w:rFonts w:ascii="Times New Roman" w:hAnsi="Times New Roman" w:cs="Times New Roman"/>
          <w:bCs/>
          <w:color w:val="000000" w:themeColor="text1"/>
          <w:sz w:val="20"/>
          <w:szCs w:val="20"/>
        </w:rPr>
      </w:pPr>
    </w:p>
    <w:p w:rsidR="003872AA" w:rsidRPr="003872AA" w:rsidRDefault="003872AA" w:rsidP="003872AA">
      <w:pPr>
        <w:spacing w:line="228" w:lineRule="auto"/>
        <w:rPr>
          <w:rFonts w:ascii="Times New Roman" w:hAnsi="Times New Roman" w:cs="Times New Roman"/>
          <w:b/>
          <w:bCs/>
          <w:i/>
          <w:color w:val="000000" w:themeColor="text1"/>
          <w:sz w:val="20"/>
          <w:szCs w:val="20"/>
        </w:rPr>
      </w:pPr>
    </w:p>
    <w:p w:rsidR="003872AA" w:rsidRPr="003872AA" w:rsidRDefault="003872AA" w:rsidP="003872AA">
      <w:pPr>
        <w:spacing w:line="228" w:lineRule="auto"/>
        <w:rPr>
          <w:rFonts w:ascii="Times New Roman" w:hAnsi="Times New Roman" w:cs="Times New Roman"/>
          <w:b/>
          <w:bCs/>
          <w:color w:val="000000" w:themeColor="text1"/>
          <w:sz w:val="36"/>
          <w:szCs w:val="36"/>
        </w:rPr>
      </w:pPr>
      <w:r w:rsidRPr="003872AA">
        <w:rPr>
          <w:rFonts w:ascii="Times New Roman" w:hAnsi="Times New Roman" w:cs="Times New Roman"/>
          <w:b/>
          <w:bCs/>
          <w:i/>
          <w:color w:val="000000" w:themeColor="text1"/>
          <w:sz w:val="36"/>
          <w:szCs w:val="36"/>
        </w:rPr>
        <w:t xml:space="preserve">ВЕСТНИК </w:t>
      </w:r>
      <w:r w:rsidR="009E7A29">
        <w:rPr>
          <w:rFonts w:ascii="Times New Roman" w:hAnsi="Times New Roman" w:cs="Times New Roman"/>
          <w:b/>
          <w:bCs/>
          <w:color w:val="000000" w:themeColor="text1"/>
          <w:sz w:val="36"/>
          <w:szCs w:val="36"/>
        </w:rPr>
        <w:t xml:space="preserve"> ВЕНГЕРОВСКОГО СЕЛЬСОВЕТА № 42</w:t>
      </w:r>
    </w:p>
    <w:p w:rsidR="003872AA" w:rsidRPr="003872AA" w:rsidRDefault="009E7A29" w:rsidP="003872AA">
      <w:pPr>
        <w:spacing w:line="228" w:lineRule="auto"/>
        <w:jc w:val="right"/>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20</w:t>
      </w:r>
      <w:r w:rsidR="003872AA" w:rsidRPr="003872AA">
        <w:rPr>
          <w:rFonts w:ascii="Times New Roman" w:hAnsi="Times New Roman" w:cs="Times New Roman"/>
          <w:b/>
          <w:bCs/>
          <w:color w:val="000000" w:themeColor="text1"/>
          <w:sz w:val="40"/>
          <w:szCs w:val="40"/>
        </w:rPr>
        <w:t xml:space="preserve"> </w:t>
      </w:r>
      <w:r>
        <w:rPr>
          <w:rFonts w:ascii="Times New Roman" w:hAnsi="Times New Roman" w:cs="Times New Roman"/>
          <w:b/>
          <w:bCs/>
          <w:color w:val="000000" w:themeColor="text1"/>
          <w:sz w:val="40"/>
          <w:szCs w:val="40"/>
        </w:rPr>
        <w:t>декабря</w:t>
      </w:r>
      <w:r w:rsidR="003872AA" w:rsidRPr="003872AA">
        <w:rPr>
          <w:rFonts w:ascii="Times New Roman" w:hAnsi="Times New Roman" w:cs="Times New Roman"/>
          <w:b/>
          <w:bCs/>
          <w:color w:val="000000" w:themeColor="text1"/>
          <w:sz w:val="40"/>
          <w:szCs w:val="40"/>
        </w:rPr>
        <w:t xml:space="preserve"> 2016 г.</w:t>
      </w:r>
    </w:p>
    <w:p w:rsidR="003872AA" w:rsidRPr="003872AA" w:rsidRDefault="003872AA" w:rsidP="003872AA">
      <w:pPr>
        <w:jc w:val="both"/>
        <w:rPr>
          <w:rFonts w:ascii="Times New Roman" w:hAnsi="Times New Roman" w:cs="Times New Roman"/>
          <w:b/>
          <w:bCs/>
          <w:color w:val="000000" w:themeColor="text1"/>
          <w:sz w:val="20"/>
          <w:szCs w:val="20"/>
        </w:rPr>
      </w:pPr>
    </w:p>
    <w:p w:rsidR="003872AA" w:rsidRPr="003872AA" w:rsidRDefault="003872AA" w:rsidP="003872AA">
      <w:pPr>
        <w:jc w:val="both"/>
        <w:rPr>
          <w:rFonts w:ascii="Times New Roman" w:hAnsi="Times New Roman" w:cs="Times New Roman"/>
          <w:b/>
          <w:bCs/>
          <w:color w:val="000000" w:themeColor="text1"/>
          <w:sz w:val="20"/>
          <w:szCs w:val="20"/>
        </w:rPr>
      </w:pPr>
      <w:r w:rsidRPr="003872AA">
        <w:rPr>
          <w:rFonts w:ascii="Times New Roman" w:hAnsi="Times New Roman" w:cs="Times New Roman"/>
          <w:b/>
          <w:bCs/>
          <w:color w:val="000000" w:themeColor="text1"/>
          <w:sz w:val="20"/>
          <w:szCs w:val="20"/>
        </w:rPr>
        <w:t>Периодическое издание органов местного самоуправления Венгеровского сельсовета</w:t>
      </w:r>
    </w:p>
    <w:p w:rsidR="003872AA" w:rsidRPr="003872AA" w:rsidRDefault="009E7A29" w:rsidP="003872AA">
      <w:pPr>
        <w:numPr>
          <w:ilvl w:val="0"/>
          <w:numId w:val="1"/>
        </w:numPr>
        <w:autoSpaceDE w:val="0"/>
        <w:autoSpaceDN w:val="0"/>
        <w:adjustRightInd w:val="0"/>
        <w:spacing w:before="100" w:beforeAutospacing="1" w:after="100" w:afterAutospacing="1" w:line="240" w:lineRule="auto"/>
        <w:ind w:left="0"/>
        <w:jc w:val="both"/>
        <w:rPr>
          <w:rFonts w:ascii="Times New Roman" w:hAnsi="Times New Roman" w:cs="Times New Roman"/>
          <w:b/>
          <w:sz w:val="20"/>
          <w:szCs w:val="20"/>
        </w:rPr>
      </w:pPr>
      <w:r>
        <w:rPr>
          <w:rFonts w:ascii="Times New Roman" w:hAnsi="Times New Roman" w:cs="Times New Roman"/>
          <w:b/>
          <w:bCs/>
          <w:sz w:val="20"/>
          <w:szCs w:val="20"/>
        </w:rPr>
        <w:t xml:space="preserve">Устав Венгеровского сельсовета с изменениями от 19.10.2016 г. </w:t>
      </w:r>
    </w:p>
    <w:p w:rsidR="003872AA" w:rsidRDefault="003872AA" w:rsidP="003872AA">
      <w:pPr>
        <w:autoSpaceDE w:val="0"/>
        <w:autoSpaceDN w:val="0"/>
        <w:adjustRightInd w:val="0"/>
        <w:spacing w:before="100" w:beforeAutospacing="1" w:after="100" w:afterAutospacing="1"/>
        <w:jc w:val="both"/>
        <w:rPr>
          <w:rFonts w:ascii="Times New Roman" w:hAnsi="Times New Roman" w:cs="Times New Roman"/>
          <w:b/>
          <w:sz w:val="20"/>
          <w:szCs w:val="20"/>
        </w:rPr>
      </w:pPr>
    </w:p>
    <w:p w:rsidR="009E7A29" w:rsidRPr="009E7A29" w:rsidRDefault="009E7A29" w:rsidP="003872AA">
      <w:pPr>
        <w:autoSpaceDE w:val="0"/>
        <w:autoSpaceDN w:val="0"/>
        <w:adjustRightInd w:val="0"/>
        <w:spacing w:before="100" w:beforeAutospacing="1" w:after="100" w:afterAutospacing="1"/>
        <w:jc w:val="both"/>
        <w:rPr>
          <w:rFonts w:ascii="Times New Roman" w:hAnsi="Times New Roman" w:cs="Times New Roman"/>
          <w:b/>
          <w:sz w:val="20"/>
          <w:szCs w:val="20"/>
        </w:rPr>
      </w:pPr>
    </w:p>
    <w:tbl>
      <w:tblPr>
        <w:tblW w:w="0" w:type="auto"/>
        <w:tblInd w:w="7054" w:type="dxa"/>
        <w:tblLook w:val="04A0"/>
      </w:tblPr>
      <w:tblGrid>
        <w:gridCol w:w="2517"/>
      </w:tblGrid>
      <w:tr w:rsidR="009E7A29" w:rsidRPr="009E7A29" w:rsidTr="00BA75B1">
        <w:tc>
          <w:tcPr>
            <w:tcW w:w="3241" w:type="dxa"/>
          </w:tcPr>
          <w:p w:rsidR="009E7A29" w:rsidRPr="009E7A29" w:rsidRDefault="009E7A29" w:rsidP="00BA75B1">
            <w:pPr>
              <w:ind w:firstLine="720"/>
              <w:rPr>
                <w:rFonts w:ascii="Times New Roman" w:hAnsi="Times New Roman" w:cs="Times New Roman"/>
                <w:sz w:val="20"/>
                <w:szCs w:val="20"/>
              </w:rPr>
            </w:pPr>
            <w:proofErr w:type="gramStart"/>
            <w:r w:rsidRPr="009E7A29">
              <w:rPr>
                <w:rFonts w:ascii="Times New Roman" w:hAnsi="Times New Roman" w:cs="Times New Roman"/>
                <w:sz w:val="20"/>
                <w:szCs w:val="20"/>
              </w:rPr>
              <w:t>Принят</w:t>
            </w:r>
            <w:proofErr w:type="gramEnd"/>
            <w:r w:rsidRPr="009E7A29">
              <w:rPr>
                <w:rFonts w:ascii="Times New Roman" w:hAnsi="Times New Roman" w:cs="Times New Roman"/>
                <w:sz w:val="20"/>
                <w:szCs w:val="20"/>
              </w:rPr>
              <w:t>:</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Решением девятой сессии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Совета депутатов</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Венгеровского сельсовета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Венгеровского района</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Новосибирской области 5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созыва от 22.04.2016 г. № 6</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с внесенными изменениями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решением пятнадцатой сессии Совета депутатов</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Венгеровского сельсовета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Венгеровского района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 xml:space="preserve">Новосибирской области </w:t>
            </w:r>
          </w:p>
          <w:p w:rsidR="009E7A29" w:rsidRPr="009E7A29" w:rsidRDefault="009E7A29" w:rsidP="00BA75B1">
            <w:pPr>
              <w:rPr>
                <w:rFonts w:ascii="Times New Roman" w:hAnsi="Times New Roman" w:cs="Times New Roman"/>
                <w:sz w:val="20"/>
                <w:szCs w:val="20"/>
              </w:rPr>
            </w:pPr>
            <w:r w:rsidRPr="009E7A29">
              <w:rPr>
                <w:rFonts w:ascii="Times New Roman" w:hAnsi="Times New Roman" w:cs="Times New Roman"/>
                <w:sz w:val="20"/>
                <w:szCs w:val="20"/>
              </w:rPr>
              <w:t>5 созыва от 19.10.2016 г. № 2</w:t>
            </w:r>
          </w:p>
          <w:p w:rsidR="009E7A29" w:rsidRPr="009E7A29" w:rsidRDefault="009E7A29" w:rsidP="00BA75B1">
            <w:pPr>
              <w:rPr>
                <w:rFonts w:ascii="Times New Roman" w:hAnsi="Times New Roman" w:cs="Times New Roman"/>
                <w:sz w:val="20"/>
                <w:szCs w:val="20"/>
              </w:rPr>
            </w:pPr>
          </w:p>
        </w:tc>
      </w:tr>
    </w:tbl>
    <w:p w:rsidR="009E7A29" w:rsidRDefault="009E7A29" w:rsidP="009E7A29">
      <w:pPr>
        <w:ind w:firstLine="720"/>
        <w:jc w:val="center"/>
      </w:pPr>
      <w:r>
        <w:t xml:space="preserve">                                                                      </w:t>
      </w:r>
    </w:p>
    <w:p w:rsidR="009E7A29" w:rsidRPr="00F713B4" w:rsidRDefault="009E7A29" w:rsidP="009E7A29">
      <w:pPr>
        <w:ind w:firstLine="720"/>
        <w:jc w:val="right"/>
      </w:pPr>
    </w:p>
    <w:p w:rsidR="009E7A29" w:rsidRPr="00F713B4" w:rsidRDefault="009E7A29" w:rsidP="009E7A29">
      <w:pPr>
        <w:ind w:firstLine="720"/>
        <w:jc w:val="both"/>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Pr="009870F8" w:rsidRDefault="009E7A29" w:rsidP="009E7A29">
      <w:pPr>
        <w:ind w:firstLine="720"/>
        <w:jc w:val="center"/>
        <w:rPr>
          <w:b/>
          <w:sz w:val="48"/>
          <w:szCs w:val="48"/>
        </w:rPr>
      </w:pPr>
      <w:r w:rsidRPr="009870F8">
        <w:rPr>
          <w:b/>
          <w:sz w:val="48"/>
          <w:szCs w:val="48"/>
        </w:rPr>
        <w:t>УСТАВ</w:t>
      </w:r>
    </w:p>
    <w:p w:rsidR="009E7A29" w:rsidRPr="009870F8" w:rsidRDefault="009E7A29" w:rsidP="009E7A29">
      <w:pPr>
        <w:ind w:firstLine="720"/>
        <w:jc w:val="center"/>
        <w:rPr>
          <w:b/>
          <w:sz w:val="48"/>
          <w:szCs w:val="48"/>
        </w:rPr>
      </w:pPr>
      <w:r w:rsidRPr="009870F8">
        <w:rPr>
          <w:b/>
          <w:sz w:val="48"/>
          <w:szCs w:val="48"/>
        </w:rPr>
        <w:t>ВЕНГЕРОВСКОГО СЕЛЬСОВЕТА</w:t>
      </w:r>
    </w:p>
    <w:p w:rsidR="009E7A29" w:rsidRPr="009870F8" w:rsidRDefault="009E7A29" w:rsidP="009E7A29">
      <w:pPr>
        <w:ind w:firstLine="720"/>
        <w:jc w:val="center"/>
        <w:rPr>
          <w:b/>
          <w:sz w:val="48"/>
          <w:szCs w:val="48"/>
        </w:rPr>
      </w:pPr>
      <w:r w:rsidRPr="009870F8">
        <w:rPr>
          <w:b/>
          <w:sz w:val="48"/>
          <w:szCs w:val="48"/>
        </w:rPr>
        <w:t>ВЕНГЕРОВСКОГО РАЙОНА</w:t>
      </w:r>
    </w:p>
    <w:p w:rsidR="009E7A29" w:rsidRPr="009870F8" w:rsidRDefault="009E7A29" w:rsidP="009E7A29">
      <w:pPr>
        <w:ind w:firstLine="720"/>
        <w:jc w:val="center"/>
        <w:rPr>
          <w:b/>
          <w:sz w:val="48"/>
          <w:szCs w:val="48"/>
        </w:rPr>
      </w:pPr>
      <w:r w:rsidRPr="009870F8">
        <w:rPr>
          <w:b/>
          <w:sz w:val="48"/>
          <w:szCs w:val="48"/>
        </w:rPr>
        <w:t>НОВОСИБИРСКОЙ ОБЛАСТИ</w:t>
      </w: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Default="009E7A29" w:rsidP="009E7A29">
      <w:pPr>
        <w:ind w:firstLine="720"/>
        <w:jc w:val="center"/>
        <w:rPr>
          <w:b/>
          <w:sz w:val="48"/>
          <w:szCs w:val="48"/>
        </w:rPr>
      </w:pPr>
    </w:p>
    <w:p w:rsidR="009E7A29" w:rsidRPr="009870F8" w:rsidRDefault="009E7A29" w:rsidP="009E7A29">
      <w:pPr>
        <w:ind w:firstLine="720"/>
        <w:jc w:val="center"/>
        <w:rPr>
          <w:b/>
          <w:sz w:val="48"/>
          <w:szCs w:val="48"/>
        </w:rPr>
      </w:pPr>
    </w:p>
    <w:p w:rsidR="009E7A29" w:rsidRPr="00F713B4" w:rsidRDefault="009E7A29" w:rsidP="009E7A29">
      <w:pPr>
        <w:ind w:firstLine="720"/>
        <w:jc w:val="both"/>
      </w:pPr>
    </w:p>
    <w:p w:rsidR="009E7A29" w:rsidRPr="009E7A29" w:rsidRDefault="009E7A29" w:rsidP="009E7A29">
      <w:pPr>
        <w:ind w:firstLine="720"/>
        <w:jc w:val="center"/>
        <w:rPr>
          <w:rFonts w:ascii="Times New Roman" w:hAnsi="Times New Roman" w:cs="Times New Roman"/>
          <w:b/>
          <w:sz w:val="20"/>
          <w:szCs w:val="20"/>
        </w:rPr>
      </w:pPr>
      <w:r w:rsidRPr="009E7A29">
        <w:rPr>
          <w:rFonts w:ascii="Times New Roman" w:hAnsi="Times New Roman" w:cs="Times New Roman"/>
          <w:b/>
          <w:sz w:val="20"/>
          <w:szCs w:val="20"/>
        </w:rPr>
        <w:lastRenderedPageBreak/>
        <w:t>ГЛАВА 1. ОБЩИЕ ПОЛОЖЕНИЯ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 Наименование, статус и территория муниципального образования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Наименование муниципального образования – Венгеровский сельсовет Венгеровского района Новосибирской области (далее по тексту – Венгеровский сельсовет или поселение или муниципальное образование).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Границы Венгеровского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Венгеровский сельсовет состоит из объединенных общей территорией следующих населенных пунктов: село Венгерово.</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Административным центром Венгеровского сельсовета является село Венгерово.</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 Структура органов местного самоуправления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Структуру органов местного самоуправления Венгеровского сельсовета составляют:</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представительный орган поселения – Совет депутатов Венгеровского сельсовета Венгеровского района Новосибирской области (далее – Совет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глава Венгеровского сельсовета Венгеровского района Новосибирской области (далее – Глава сельсовета, Глава поселения или Глава муниципального образования);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исполнительно-распорядительный орган поселения – администрация Венгеровского сельсовета Венгеровского района Новосибирской области (далее – администрация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контрольно-счетный орган поселения (далее – контрольно-счетный орган).</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 Муниципальные правовые акты</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Муниципальными правовыми актами являются: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устав муниципального образования, правовые акты, принятые на местном референдуме;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нормативные и иные правовые акты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правовые акты Главы поселения, администрации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2. Устав Венгеровского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E7A29" w:rsidRPr="009E7A29" w:rsidRDefault="009E7A29" w:rsidP="009E7A29">
      <w:pPr>
        <w:ind w:firstLine="720"/>
        <w:jc w:val="both"/>
        <w:rPr>
          <w:rFonts w:ascii="Times New Roman" w:hAnsi="Times New Roman" w:cs="Times New Roman"/>
          <w:color w:val="FF0000"/>
          <w:sz w:val="20"/>
          <w:szCs w:val="20"/>
        </w:rPr>
      </w:pPr>
      <w:r w:rsidRPr="009E7A29">
        <w:rPr>
          <w:rFonts w:ascii="Times New Roman" w:hAnsi="Times New Roman" w:cs="Times New Roman"/>
          <w:sz w:val="20"/>
          <w:szCs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Проекты муниципальных правовых актов Венгеровского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 Официальные символы</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Поселение официальных символов не имеет.</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5. Вопросы местного значения Венгеровского</w:t>
      </w:r>
      <w:r w:rsidRPr="009E7A29">
        <w:rPr>
          <w:rFonts w:ascii="Times New Roman" w:hAnsi="Times New Roman" w:cs="Times New Roman"/>
          <w:sz w:val="20"/>
          <w:szCs w:val="20"/>
        </w:rPr>
        <w:t xml:space="preserve"> </w:t>
      </w:r>
      <w:r w:rsidRPr="009E7A29">
        <w:rPr>
          <w:rFonts w:ascii="Times New Roman" w:hAnsi="Times New Roman" w:cs="Times New Roman"/>
          <w:b/>
          <w:sz w:val="20"/>
          <w:szCs w:val="20"/>
        </w:rPr>
        <w:t>сельсовета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К вопросам местного значения Венгеровского сельсовета относятся: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7A29">
        <w:rPr>
          <w:rFonts w:ascii="Times New Roman" w:hAnsi="Times New Roman" w:cs="Times New Roman"/>
          <w:sz w:val="20"/>
          <w:szCs w:val="20"/>
        </w:rPr>
        <w:t>контроля за</w:t>
      </w:r>
      <w:proofErr w:type="gramEnd"/>
      <w:r w:rsidRPr="009E7A29">
        <w:rPr>
          <w:rFonts w:ascii="Times New Roman" w:hAnsi="Times New Roman" w:cs="Times New Roman"/>
          <w:sz w:val="20"/>
          <w:szCs w:val="20"/>
        </w:rPr>
        <w:t xml:space="preserve"> его исполнением, составление и утверждение отчета об исполнении бюджета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установление, изменение и отмена местных налогов и сборов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организация в границах поселения </w:t>
      </w:r>
      <w:proofErr w:type="spellStart"/>
      <w:r w:rsidRPr="009E7A29">
        <w:rPr>
          <w:rFonts w:ascii="Times New Roman" w:hAnsi="Times New Roman" w:cs="Times New Roman"/>
          <w:sz w:val="20"/>
          <w:szCs w:val="20"/>
        </w:rPr>
        <w:t>электро</w:t>
      </w:r>
      <w:proofErr w:type="spellEnd"/>
      <w:r w:rsidRPr="009E7A29">
        <w:rPr>
          <w:rFonts w:ascii="Times New Roman" w:hAnsi="Times New Roman" w:cs="Times New Roman"/>
          <w:sz w:val="20"/>
          <w:szCs w:val="20"/>
        </w:rPr>
        <w:t>-, тепл</w:t>
      </w:r>
      <w:proofErr w:type="gramStart"/>
      <w:r w:rsidRPr="009E7A29">
        <w:rPr>
          <w:rFonts w:ascii="Times New Roman" w:hAnsi="Times New Roman" w:cs="Times New Roman"/>
          <w:sz w:val="20"/>
          <w:szCs w:val="20"/>
        </w:rPr>
        <w:t>о-</w:t>
      </w:r>
      <w:proofErr w:type="gramEnd"/>
      <w:r w:rsidRPr="009E7A29">
        <w:rPr>
          <w:rFonts w:ascii="Times New Roman" w:hAnsi="Times New Roman" w:cs="Times New Roman"/>
          <w:sz w:val="20"/>
          <w:szCs w:val="20"/>
        </w:rPr>
        <w:t xml:space="preserve">, </w:t>
      </w:r>
      <w:proofErr w:type="spellStart"/>
      <w:r w:rsidRPr="009E7A29">
        <w:rPr>
          <w:rFonts w:ascii="Times New Roman" w:hAnsi="Times New Roman" w:cs="Times New Roman"/>
          <w:sz w:val="20"/>
          <w:szCs w:val="20"/>
        </w:rPr>
        <w:t>газо</w:t>
      </w:r>
      <w:proofErr w:type="spellEnd"/>
      <w:r w:rsidRPr="009E7A29">
        <w:rPr>
          <w:rFonts w:ascii="Times New Roman" w:hAnsi="Times New Roman" w:cs="Times New Roman"/>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w:t>
      </w:r>
      <w:r w:rsidRPr="009E7A29">
        <w:rPr>
          <w:rFonts w:ascii="Times New Roman" w:hAnsi="Times New Roman" w:cs="Times New Roman"/>
          <w:sz w:val="20"/>
          <w:szCs w:val="20"/>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E7A29">
        <w:rPr>
          <w:rFonts w:ascii="Times New Roman" w:hAnsi="Times New Roman" w:cs="Times New Roman"/>
          <w:sz w:val="20"/>
          <w:szCs w:val="20"/>
        </w:rPr>
        <w:t xml:space="preserve"> законодательством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участие в предупреждении и ликвидации последствий чрезвычайных ситуаций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обеспечение первичных мер пожарной безопасности в границах населенных пунктов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12) организация библиотечного обслуживания населения, комплектование и обеспечение сохранности библиотечных фондов библиотек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13) создание условий для организации досуга и обеспечения жителей поселения услугами организаций культуры;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18) формирование архивных фондов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19) участие в организации деятельности по сбору (в том числе раздельному сбору) и транспортированию твердых коммунальных отходов;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20) утверждение правил благоустройства территории поселения, </w:t>
      </w:r>
      <w:proofErr w:type="gramStart"/>
      <w:r w:rsidRPr="009E7A29">
        <w:rPr>
          <w:rFonts w:ascii="Times New Roman" w:hAnsi="Times New Roman" w:cs="Times New Roman"/>
          <w:sz w:val="20"/>
          <w:szCs w:val="20"/>
        </w:rPr>
        <w:t>устанавливающих</w:t>
      </w:r>
      <w:proofErr w:type="gramEnd"/>
      <w:r w:rsidRPr="009E7A29">
        <w:rPr>
          <w:rFonts w:ascii="Times New Roman" w:hAnsi="Times New Roman" w:cs="Times New Roman"/>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22) организация ритуальных услуг и содержание мест захоронения;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24) осуществление мероприятий по обеспечению безопасности людей на водных объектах, охране их жизни и здоровья;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26) содействие в развитии сельскохозяйственного производства, создание условий для развития малого и среднего предпринимательства;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27) организация и осуществление мероприятий по работе с детьми и молодежью в поселении;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29) осуществление муниципального лесного контроля;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35) осуществление мер по противодействию коррупции в границах поселения;</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37)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Органы местного самоуправления поселения имеют право </w:t>
      </w:r>
      <w:proofErr w:type="gramStart"/>
      <w:r w:rsidRPr="009E7A29">
        <w:rPr>
          <w:rFonts w:ascii="Times New Roman" w:hAnsi="Times New Roman" w:cs="Times New Roman"/>
          <w:sz w:val="20"/>
          <w:szCs w:val="20"/>
        </w:rPr>
        <w:t>на</w:t>
      </w:r>
      <w:proofErr w:type="gramEnd"/>
      <w:r w:rsidRPr="009E7A29">
        <w:rPr>
          <w:rFonts w:ascii="Times New Roman" w:hAnsi="Times New Roman" w:cs="Times New Roman"/>
          <w:sz w:val="20"/>
          <w:szCs w:val="20"/>
        </w:rPr>
        <w:t>:</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создание музеев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участие в осуществлении деятельности по опеке и попечительству;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создание условий для развития туризма;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создание муниципальной пожарной охраны;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9E7A29">
        <w:rPr>
          <w:rFonts w:ascii="Times New Roman" w:hAnsi="Times New Roman" w:cs="Times New Roman"/>
          <w:sz w:val="20"/>
          <w:szCs w:val="20"/>
        </w:rPr>
        <w:t>контроль за</w:t>
      </w:r>
      <w:proofErr w:type="gramEnd"/>
      <w:r w:rsidRPr="009E7A29">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 xml:space="preserve">11) создание условий для организации </w:t>
      </w:r>
      <w:proofErr w:type="gramStart"/>
      <w:r w:rsidRPr="009E7A29">
        <w:rPr>
          <w:rFonts w:ascii="Times New Roman" w:hAnsi="Times New Roman" w:cs="Times New Roman"/>
          <w:sz w:val="20"/>
          <w:szCs w:val="20"/>
        </w:rPr>
        <w:t>проведения независимой оценки качества оказания услуг</w:t>
      </w:r>
      <w:proofErr w:type="gramEnd"/>
      <w:r w:rsidRPr="009E7A29">
        <w:rPr>
          <w:rFonts w:ascii="Times New Roman" w:hAnsi="Times New Roman" w:cs="Times New Roman"/>
          <w:sz w:val="20"/>
          <w:szCs w:val="20"/>
        </w:rPr>
        <w:t xml:space="preserve"> организациями в порядке и на условиях, которые установлены федеральными законами.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9E7A29">
          <w:rPr>
            <w:rFonts w:ascii="Times New Roman" w:hAnsi="Times New Roman" w:cs="Times New Roman"/>
            <w:sz w:val="20"/>
            <w:szCs w:val="20"/>
          </w:rPr>
          <w:t>законодательством</w:t>
        </w:r>
      </w:hyperlink>
      <w:r w:rsidRPr="009E7A29">
        <w:rPr>
          <w:rFonts w:ascii="Times New Roman" w:hAnsi="Times New Roman" w:cs="Times New Roman"/>
          <w:sz w:val="20"/>
          <w:szCs w:val="20"/>
        </w:rPr>
        <w:t>;</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13) осуществление мероприятий по отлову и содержанию безнадзорных животных, обитающих на территории поселения.</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w:t>
      </w:r>
      <w:proofErr w:type="gramStart"/>
      <w:r w:rsidRPr="009E7A29">
        <w:rPr>
          <w:rFonts w:ascii="Times New Roman" w:hAnsi="Times New Roman" w:cs="Times New Roman"/>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E7A29">
        <w:rPr>
          <w:rFonts w:ascii="Times New Roman" w:hAnsi="Times New Roman" w:cs="Times New Roman"/>
          <w:sz w:val="20"/>
          <w:szCs w:val="20"/>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widowControl w:val="0"/>
        <w:autoSpaceDE w:val="0"/>
        <w:autoSpaceDN w:val="0"/>
        <w:adjustRightInd w:val="0"/>
        <w:ind w:firstLine="567"/>
        <w:jc w:val="both"/>
        <w:rPr>
          <w:rFonts w:ascii="Times New Roman" w:hAnsi="Times New Roman" w:cs="Times New Roman"/>
          <w:b/>
          <w:kern w:val="2"/>
          <w:sz w:val="20"/>
          <w:szCs w:val="20"/>
        </w:rPr>
      </w:pPr>
      <w:r w:rsidRPr="009E7A29">
        <w:rPr>
          <w:rFonts w:ascii="Times New Roman" w:hAnsi="Times New Roman" w:cs="Times New Roman"/>
          <w:b/>
          <w:kern w:val="2"/>
          <w:sz w:val="20"/>
          <w:szCs w:val="20"/>
        </w:rPr>
        <w:t>Статья 6.1. Осуществление органами местного самоуправления поселения отдельных государственных полномочий</w:t>
      </w:r>
    </w:p>
    <w:p w:rsidR="009E7A29" w:rsidRPr="009E7A29" w:rsidRDefault="009E7A29" w:rsidP="009E7A29">
      <w:pPr>
        <w:ind w:firstLine="567"/>
        <w:jc w:val="both"/>
        <w:rPr>
          <w:rFonts w:ascii="Times New Roman" w:hAnsi="Times New Roman" w:cs="Times New Roman"/>
          <w:sz w:val="20"/>
          <w:szCs w:val="20"/>
        </w:rPr>
      </w:pP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9E7A29">
        <w:rPr>
          <w:rFonts w:ascii="Times New Roman" w:hAnsi="Times New Roman" w:cs="Times New Roman"/>
          <w:sz w:val="20"/>
          <w:szCs w:val="20"/>
        </w:rPr>
        <w:t>дств дл</w:t>
      </w:r>
      <w:proofErr w:type="gramEnd"/>
      <w:r w:rsidRPr="009E7A29">
        <w:rPr>
          <w:rFonts w:ascii="Times New Roman" w:hAnsi="Times New Roman" w:cs="Times New Roman"/>
          <w:sz w:val="20"/>
          <w:szCs w:val="20"/>
        </w:rPr>
        <w:t>я осуществления переданных им отдельных государственных полномочий.</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 xml:space="preserve">6. Органы местного самоуправления и их должностные лица обязаны </w:t>
      </w:r>
      <w:proofErr w:type="gramStart"/>
      <w:r w:rsidRPr="009E7A29">
        <w:rPr>
          <w:rFonts w:ascii="Times New Roman" w:hAnsi="Times New Roman" w:cs="Times New Roman"/>
          <w:sz w:val="20"/>
          <w:szCs w:val="20"/>
        </w:rPr>
        <w:t>предоставлять уполномоченным государственным органам документы</w:t>
      </w:r>
      <w:proofErr w:type="gramEnd"/>
      <w:r w:rsidRPr="009E7A29">
        <w:rPr>
          <w:rFonts w:ascii="Times New Roman" w:hAnsi="Times New Roman" w:cs="Times New Roman"/>
          <w:sz w:val="20"/>
          <w:szCs w:val="20"/>
        </w:rPr>
        <w:t>, связанные с осуществлением отдельных государственных полномочий.</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 xml:space="preserve">8. </w:t>
      </w:r>
      <w:proofErr w:type="gramStart"/>
      <w:r w:rsidRPr="009E7A29">
        <w:rPr>
          <w:rFonts w:ascii="Times New Roman" w:hAnsi="Times New Roman" w:cs="Times New Roman"/>
          <w:sz w:val="20"/>
          <w:szCs w:val="20"/>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E7A29" w:rsidRPr="009E7A29" w:rsidRDefault="009E7A29" w:rsidP="009E7A29">
      <w:pPr>
        <w:ind w:firstLine="567"/>
        <w:jc w:val="both"/>
        <w:rPr>
          <w:rFonts w:ascii="Times New Roman" w:hAnsi="Times New Roman" w:cs="Times New Roman"/>
          <w:sz w:val="20"/>
          <w:szCs w:val="20"/>
        </w:rPr>
      </w:pPr>
      <w:r w:rsidRPr="009E7A29">
        <w:rPr>
          <w:rFonts w:ascii="Times New Roman" w:hAnsi="Times New Roman" w:cs="Times New Roman"/>
          <w:sz w:val="20"/>
          <w:szCs w:val="2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lastRenderedPageBreak/>
        <w:t>ГЛАВА 2. ФОРМЫ, ПОРЯДОК И ГАРАНТИИ УЧАСТИЯ НАСЕЛЕНИЯ В РЕШЕНИИ ВОПРОСОВ МЕСТНОГО ЗНАЧЕНИЯ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7. Местный референдум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Местный референдум проводится на всей территории Венгеровского сельсовета в целях решения непосредственно населением вопросов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местном референдуме имеют право участвовать граждане Российской Федерации, место жительства которых расположено в границах Венгеровского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Инициативу проведения местного референдума могут выдвинуть:</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граждане Российской Федерации, имеющие право на участие в местном референдуме;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Совет депутатов и Глава администрации совместно.</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w:t>
      </w:r>
      <w:proofErr w:type="gramStart"/>
      <w:r w:rsidRPr="009E7A29">
        <w:rPr>
          <w:rFonts w:ascii="Times New Roman" w:hAnsi="Times New Roman" w:cs="Times New Roman"/>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Венгеровского сельсовета в соответствии с федеральным законом, но не менее 25 подписей.</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Принятое на местном референдуме решение подлежит обязательному исполнению на территории Венгеровского сельсовета и не нуждается в утверждении органами местного самоуправления.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Итоги голосования и принятое на местном референдуме решение подлежат официальному опубликованию или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lastRenderedPageBreak/>
        <w:t>Статья 8. Муниципальные выборы</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3. </w:t>
      </w:r>
      <w:proofErr w:type="gramStart"/>
      <w:r w:rsidRPr="009E7A29">
        <w:rPr>
          <w:rFonts w:ascii="Times New Roman" w:hAnsi="Times New Roman" w:cs="Times New Roman"/>
          <w:sz w:val="20"/>
          <w:szCs w:val="2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9E7A29">
        <w:rPr>
          <w:rFonts w:ascii="Times New Roman" w:hAnsi="Times New Roman" w:cs="Times New Roman"/>
          <w:sz w:val="20"/>
          <w:szCs w:val="20"/>
        </w:rPr>
        <w:t xml:space="preserve"> 12.06.2002 № 67-ФЗ «Об основных гарантиях избирательных прав и права на участие в референдуме граждан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 Выборы депутатов Совета депутатов проводятся по единому </w:t>
      </w:r>
      <w:proofErr w:type="spellStart"/>
      <w:r w:rsidRPr="009E7A29">
        <w:rPr>
          <w:rFonts w:ascii="Times New Roman" w:hAnsi="Times New Roman" w:cs="Times New Roman"/>
          <w:sz w:val="20"/>
          <w:szCs w:val="20"/>
        </w:rPr>
        <w:t>многомандатному</w:t>
      </w:r>
      <w:proofErr w:type="spellEnd"/>
      <w:r w:rsidRPr="009E7A29">
        <w:rPr>
          <w:rFonts w:ascii="Times New Roman" w:hAnsi="Times New Roman" w:cs="Times New Roman"/>
          <w:sz w:val="20"/>
          <w:szCs w:val="20"/>
        </w:rPr>
        <w:t xml:space="preserve"> округу, включающему в себя всю территорию Венгеровского сельсовета с применением мажоритарной избирательной системы относительного большинства. Количество мандатов в </w:t>
      </w:r>
      <w:proofErr w:type="spellStart"/>
      <w:r w:rsidRPr="009E7A29">
        <w:rPr>
          <w:rFonts w:ascii="Times New Roman" w:hAnsi="Times New Roman" w:cs="Times New Roman"/>
          <w:sz w:val="20"/>
          <w:szCs w:val="20"/>
        </w:rPr>
        <w:t>многомандатном</w:t>
      </w:r>
      <w:proofErr w:type="spellEnd"/>
      <w:r w:rsidRPr="009E7A29">
        <w:rPr>
          <w:rFonts w:ascii="Times New Roman" w:hAnsi="Times New Roman" w:cs="Times New Roman"/>
          <w:sz w:val="20"/>
          <w:szCs w:val="20"/>
        </w:rPr>
        <w:t xml:space="preserve"> округе равно установленной численности депутатов Совета депутатов. Каждый избиратель имеет один голос.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Итоги муниципальных выборов подлежат официальному опубликованию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9. Голосование по вопросам изменения границ поселения, преобразования поселения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w:t>
      </w:r>
      <w:proofErr w:type="gramStart"/>
      <w:r w:rsidRPr="009E7A29">
        <w:rPr>
          <w:rFonts w:ascii="Times New Roman" w:hAnsi="Times New Roman" w:cs="Times New Roman"/>
          <w:sz w:val="20"/>
          <w:szCs w:val="2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w:t>
      </w:r>
      <w:r w:rsidRPr="009E7A29">
        <w:rPr>
          <w:rFonts w:ascii="Times New Roman" w:hAnsi="Times New Roman" w:cs="Times New Roman"/>
          <w:sz w:val="20"/>
          <w:szCs w:val="20"/>
        </w:rPr>
        <w:lastRenderedPageBreak/>
        <w:t>«Об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9E7A29">
        <w:rPr>
          <w:rFonts w:ascii="Times New Roman" w:hAnsi="Times New Roman" w:cs="Times New Roman"/>
          <w:sz w:val="20"/>
          <w:szCs w:val="20"/>
        </w:rPr>
        <w:t xml:space="preserve"> в Новосибирской области» на территории соответствующего избирательного округа, расположенного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Венгеровского сельсовета Венгеровского района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10. Правотворческая инициатива граждан, а также иных субъектов правотворческой инициативы</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Венгеровского сельсовета, обладающих избирательным правом.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11. Публичные слушания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Главой поселения или Советом депутатов для обсуждения с участием жителей проектов муниципальных правовых актов Венгеровского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На публичные слушания выносятся:</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lastRenderedPageBreak/>
        <w:t>1) проект Устава Венгеровского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проект местного бюджета и отчет о его исполнении;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proofErr w:type="gramStart"/>
      <w:r w:rsidRPr="009E7A29">
        <w:rPr>
          <w:rFonts w:ascii="Times New Roman" w:hAnsi="Times New Roman" w:cs="Times New Roman"/>
          <w:sz w:val="20"/>
          <w:szCs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9E7A29">
        <w:rPr>
          <w:rFonts w:ascii="Times New Roman" w:hAnsi="Times New Roman" w:cs="Times New Roman"/>
          <w:sz w:val="20"/>
          <w:szCs w:val="20"/>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вопросы о преобразовании Венгеровского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E7A29">
        <w:rPr>
          <w:rFonts w:ascii="Times New Roman" w:hAnsi="Times New Roman" w:cs="Times New Roman"/>
          <w:sz w:val="20"/>
          <w:szCs w:val="20"/>
        </w:rPr>
        <w:t>голосования</w:t>
      </w:r>
      <w:proofErr w:type="gramEnd"/>
      <w:r w:rsidRPr="009E7A29">
        <w:rPr>
          <w:rFonts w:ascii="Times New Roman" w:hAnsi="Times New Roman" w:cs="Times New Roman"/>
          <w:sz w:val="20"/>
          <w:szCs w:val="20"/>
        </w:rPr>
        <w:t xml:space="preserve"> либо на сходах граждан.</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Порядок организации и проведения публичных слушаний определяется Советом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12. Собрание граждан</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Для обсуждения вопросов местного значения Венгеровского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E7A29">
        <w:rPr>
          <w:rFonts w:ascii="Times New Roman" w:hAnsi="Times New Roman" w:cs="Times New Roman"/>
          <w:sz w:val="20"/>
          <w:szCs w:val="20"/>
        </w:rPr>
        <w:t>на части территории</w:t>
      </w:r>
      <w:proofErr w:type="gramEnd"/>
      <w:r w:rsidRPr="009E7A29">
        <w:rPr>
          <w:rFonts w:ascii="Times New Roman" w:hAnsi="Times New Roman" w:cs="Times New Roman"/>
          <w:sz w:val="20"/>
          <w:szCs w:val="20"/>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Собрание граждан, проводимое по инициативе населения или Совета депутатов, назначается Советом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Собрание граждан, проводимое по инициативе Главы поселения, назначается Главой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Итоги собрания граждан подлежат официальному опубликованию или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13. Конференция граждан (собрание делегатов)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Итоги конференции граждан (собрания делегатов) подлежат официальному опубликованию или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14. Опрос граждан</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Опрос граждан проводится на всей территории Венгеровского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Результаты опроса носят рекомендательный характер.</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опросе граждан вправе участвовать жители Венгеровского сельсовета, обладающие избирательным правом.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Опрос граждан проводится по инициативе: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Совета депутатов или главы поселения – по вопросам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Венгеровского сельсовета для объектов регионального и межрегионального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 xml:space="preserve">4. Решение о назначении опроса граждан принимается Советом депутатов муниципального образования. </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15. Обращения граждан в органы местного самоуправления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Граждане имеют право на коллективные и индивидуальные обращения в органы местного самоуправления Венгеровского сельсовета.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16. Территориальное общественное самоуправление</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9E7A29">
        <w:rPr>
          <w:rFonts w:ascii="Times New Roman" w:hAnsi="Times New Roman" w:cs="Times New Roman"/>
          <w:sz w:val="20"/>
          <w:szCs w:val="20"/>
        </w:rPr>
        <w:t>на части территории</w:t>
      </w:r>
      <w:proofErr w:type="gramEnd"/>
      <w:r w:rsidRPr="009E7A29">
        <w:rPr>
          <w:rFonts w:ascii="Times New Roman" w:hAnsi="Times New Roman" w:cs="Times New Roman"/>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17. Другие формы непосредственного участия населения в осуществлении местного самоуправления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ГЛАВА 3. ОРГАНЫ И ДОЛЖНОСТНЫЕ ЛИЦА МЕСТНОГО САМОУПРАВЛЕНИЯ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18. Совет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Срок полномочий Совета депутатов – 5 лет.</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 Полномочия Совета депутатов начинаются со дня </w:t>
      </w:r>
      <w:proofErr w:type="gramStart"/>
      <w:r w:rsidRPr="009E7A29">
        <w:rPr>
          <w:rFonts w:ascii="Times New Roman" w:hAnsi="Times New Roman" w:cs="Times New Roman"/>
          <w:sz w:val="20"/>
          <w:szCs w:val="20"/>
        </w:rPr>
        <w:t>проведения первой сессии Совета депутатов соответствующего созыва</w:t>
      </w:r>
      <w:proofErr w:type="gramEnd"/>
      <w:r w:rsidRPr="009E7A29">
        <w:rPr>
          <w:rFonts w:ascii="Times New Roman" w:hAnsi="Times New Roman" w:cs="Times New Roman"/>
          <w:sz w:val="20"/>
          <w:szCs w:val="20"/>
        </w:rPr>
        <w:t xml:space="preserve"> и прекращаются со дня начала работы Совета депутатов нового созыва.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Первое заседание вновь избранного Совета депутатов созывает и ведет глава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Совет депутатов</w:t>
      </w:r>
      <w:r w:rsidRPr="009E7A29">
        <w:rPr>
          <w:rFonts w:ascii="Times New Roman" w:hAnsi="Times New Roman" w:cs="Times New Roman"/>
          <w:color w:val="FF0000"/>
          <w:sz w:val="20"/>
          <w:szCs w:val="20"/>
        </w:rPr>
        <w:t xml:space="preserve"> </w:t>
      </w:r>
      <w:r w:rsidRPr="009E7A29">
        <w:rPr>
          <w:rFonts w:ascii="Times New Roman" w:hAnsi="Times New Roman" w:cs="Times New Roman"/>
          <w:sz w:val="20"/>
          <w:szCs w:val="20"/>
        </w:rPr>
        <w:t xml:space="preserve">не обладает правами юридического лица, </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19. Полномочия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К полномочиям Совета депутатов относятся: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принятие устава муниципального образования и внесение в него изменений и дополнений;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утверждение местного бюджета и отчета о его исполнении;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принятие планов и программ развития муниципального образования, утверждение отчетов об их исполнении;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определение порядка участия муниципального образования в организациях межмуниципального сотрудничества;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9) </w:t>
      </w:r>
      <w:proofErr w:type="gramStart"/>
      <w:r w:rsidRPr="009E7A29">
        <w:rPr>
          <w:rFonts w:ascii="Times New Roman" w:hAnsi="Times New Roman" w:cs="Times New Roman"/>
          <w:sz w:val="20"/>
          <w:szCs w:val="20"/>
        </w:rPr>
        <w:t>контроль за</w:t>
      </w:r>
      <w:proofErr w:type="gramEnd"/>
      <w:r w:rsidRPr="009E7A29">
        <w:rPr>
          <w:rFonts w:ascii="Times New Roman" w:hAnsi="Times New Roman" w:cs="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принятие решения об удалении Главы муниципального образования в отставку;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принятие решения о проведении местного референдума, о назначении опроса граждан;</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12) назначение голосования по вопросам изменения границ Венгеровского сельсовета, преобразования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13) утверждение структуры администрации по представлению главы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14) осуществление права законодательной инициативы в Законодательном Собрании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15) принятие решения о передаче органам местного самоуправления Венгеровского </w:t>
      </w:r>
      <w:proofErr w:type="gramStart"/>
      <w:r w:rsidRPr="009E7A29">
        <w:rPr>
          <w:rFonts w:ascii="Times New Roman" w:hAnsi="Times New Roman" w:cs="Times New Roman"/>
          <w:sz w:val="20"/>
          <w:szCs w:val="20"/>
        </w:rPr>
        <w:t>района части полномочий органов местного самоуправления Венгеровского сельсовета</w:t>
      </w:r>
      <w:proofErr w:type="gramEnd"/>
      <w:r w:rsidRPr="009E7A29">
        <w:rPr>
          <w:rFonts w:ascii="Times New Roman" w:hAnsi="Times New Roman" w:cs="Times New Roman"/>
          <w:sz w:val="20"/>
          <w:szCs w:val="20"/>
        </w:rPr>
        <w:t xml:space="preserve"> за счет межбюджетных трансфертов, предоставляемых из местного бюджета Венгеровского сельсовета в бюджет Венгеровского района;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18) установление надбавок к ценам (тарифам) для потребителей товаров и услуг организаций коммунального комплекса;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21) утверждение правил благоустройства территории поселения, </w:t>
      </w:r>
      <w:proofErr w:type="gramStart"/>
      <w:r w:rsidRPr="009E7A29">
        <w:rPr>
          <w:rFonts w:ascii="Times New Roman" w:hAnsi="Times New Roman" w:cs="Times New Roman"/>
          <w:sz w:val="20"/>
          <w:szCs w:val="20"/>
        </w:rPr>
        <w:t>устанавливающих</w:t>
      </w:r>
      <w:proofErr w:type="gramEnd"/>
      <w:r w:rsidRPr="009E7A29">
        <w:rPr>
          <w:rFonts w:ascii="Times New Roman" w:hAnsi="Times New Roman" w:cs="Times New Roman"/>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22) установление порядка проведения конкурса по отбору кандидатур на должность главы муниципального образования;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24) избрание Главы поселения из числа кандидатов, представленных конкурсной комиссией по результатам конкурса;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20. Правовые акты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w:t>
      </w:r>
      <w:proofErr w:type="gramStart"/>
      <w:r w:rsidRPr="009E7A29">
        <w:rPr>
          <w:rFonts w:ascii="Times New Roman" w:hAnsi="Times New Roman" w:cs="Times New Roman"/>
          <w:sz w:val="20"/>
          <w:szCs w:val="20"/>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Венгеровского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Голос Главы поселения учитывается при принятии решений Совета депутатов как голос депутата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Совет депутатов принимает решения на своих заседаниях в порядке, установленном Советом депутатов и настоящим Уставом.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Решение Совета депутатов о самороспуске принимается большинством голосов от установленного числа депутатов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21. Депутат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Ни один депутат Совета депутатов не осуществляет свои полномочия на постоянной основе.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9E7A29">
        <w:rPr>
          <w:rFonts w:ascii="Times New Roman" w:hAnsi="Times New Roman" w:cs="Times New Roman"/>
          <w:sz w:val="20"/>
          <w:szCs w:val="20"/>
        </w:rPr>
        <w:t>начала работы Совета депутатов нового созыва</w:t>
      </w:r>
      <w:proofErr w:type="gramEnd"/>
      <w:r w:rsidRPr="009E7A29">
        <w:rPr>
          <w:rFonts w:ascii="Times New Roman" w:hAnsi="Times New Roman" w:cs="Times New Roman"/>
          <w:sz w:val="20"/>
          <w:szCs w:val="20"/>
        </w:rPr>
        <w:t>.</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9E7A29">
        <w:rPr>
          <w:rFonts w:ascii="Times New Roman" w:hAnsi="Times New Roman" w:cs="Times New Roman"/>
          <w:sz w:val="20"/>
          <w:szCs w:val="20"/>
        </w:rPr>
        <w:t>контроле за</w:t>
      </w:r>
      <w:proofErr w:type="gramEnd"/>
      <w:r w:rsidRPr="009E7A29">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Полномочия депутата прекращаются досрочно в случае: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смерти;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отставки по собственному желанию;</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признания судом недееспособным или ограниченно дееспособным;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признания судом безвестно отсутствующим или объявления умершим;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вступления в отношении его в законную силу обвинительного приговора суда;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выезда за пределы Российской Федерации на постоянное место жительства;</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7A29">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отзыва избирателями;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досрочного прекращения полномочий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E7A29" w:rsidRPr="009E7A29" w:rsidRDefault="009E7A29" w:rsidP="009E7A29">
      <w:pPr>
        <w:pStyle w:val="af2"/>
        <w:ind w:firstLine="709"/>
        <w:jc w:val="both"/>
        <w:rPr>
          <w:i/>
          <w:color w:val="FF0000"/>
        </w:rPr>
      </w:pPr>
      <w:r w:rsidRPr="009E7A29">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22. Основные гарантии деятельности депутата Совета депутатов, Главы муниципального образования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Депутат Совета депутатов осуществляет свою деятельность в следующих формах: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участвует в сессиях, работе постоянных комиссий, рабочих групп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вносит на рассмотрение Совета депутатов проекты муниципальных актов;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в иных формах, в соответствии с действующим законодательством.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23. Председатель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Председатель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руководит подготовкой заседаний Совета депутатов и вопросов, выносимых на рассмотрение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созывает и ведет заседания Совета депутатов, ведает его внутренним распорядком;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принимает меры по обеспечению гласности и учету общественного мнения в работе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 подписывает протоколы заседаний, решения Совета депутатов;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6) издает в пределах своих полномочий постановления и распоряжения по вопросам организации деятельности Совета депутатов;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организует прием граждан, рассмотрение их обращений, заявлений и жалоб;</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8) открывает и закрывает счета Совета депутатов в банках и иных кредитных учреждениях;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осуществляет иные полномочия в соответствии с настоящим Уставом и решениями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Председатель Совета депутатов подотчетен Совету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24. Заместитель председателя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25. Досрочное прекращение полномочий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вступления в силу закона Новосибирской области о роспуске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принятия Советом депутатов решения о самороспуске в порядке, установленном настоящим Уставом;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преобразования Венгеровского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в случае утраты поселением статуса муниципального образования в связи с его объединением с городским округом;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2. Досрочное прекращение полномочий Совета депутатов влечет досрочное прекращение полномочий его депутатов.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26. Порядок самороспуска Совета депутатов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Самороспуск Совета депутатов – досрочное прекращение осуществления Советом депутатов своих полномочий.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Венгеровского сельсовета.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27. Глава поселения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Глава поселения является высшим должностным лицом Венгеровского сельсовета. </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9E7A29" w:rsidRPr="009E7A29" w:rsidRDefault="009E7A29" w:rsidP="009E7A29">
      <w:pPr>
        <w:autoSpaceDE w:val="0"/>
        <w:autoSpaceDN w:val="0"/>
        <w:adjustRightInd w:val="0"/>
        <w:ind w:firstLine="720"/>
        <w:jc w:val="both"/>
        <w:rPr>
          <w:rFonts w:ascii="Times New Roman" w:hAnsi="Times New Roman" w:cs="Times New Roman"/>
          <w:sz w:val="20"/>
          <w:szCs w:val="20"/>
          <w:highlight w:val="yellow"/>
        </w:rPr>
      </w:pPr>
      <w:r w:rsidRPr="009E7A29">
        <w:rPr>
          <w:rFonts w:ascii="Times New Roman" w:hAnsi="Times New Roman" w:cs="Times New Roman"/>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E7A29">
        <w:rPr>
          <w:rFonts w:ascii="Times New Roman" w:hAnsi="Times New Roman" w:cs="Times New Roman"/>
          <w:sz w:val="20"/>
          <w:szCs w:val="20"/>
        </w:rPr>
        <w:t>позднее</w:t>
      </w:r>
      <w:proofErr w:type="gramEnd"/>
      <w:r w:rsidRPr="009E7A29">
        <w:rPr>
          <w:rFonts w:ascii="Times New Roman" w:hAnsi="Times New Roman" w:cs="Times New Roman"/>
          <w:sz w:val="20"/>
          <w:szCs w:val="20"/>
        </w:rPr>
        <w:t xml:space="preserve"> чем за 20 дней до дня проведения конкурса.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Глава поселения осуществляет свои полномочия на постоянной основе.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 Глава поселения: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представляет Венгеровский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вносит в Совет депутатов проекты муниципальных правовых актов в порядке, установленном Советом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3) подписывает и обнародует в порядке, установленном настоящим Уставом, нормативные правовые акты, принятые Советом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издает в пределах своих полномочий правовые акты;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вправе требовать созыва внеочередного заседания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9E7A29">
        <w:rPr>
          <w:rFonts w:ascii="Times New Roman" w:hAnsi="Times New Roman" w:cs="Times New Roman"/>
          <w:sz w:val="20"/>
          <w:szCs w:val="20"/>
        </w:rPr>
        <w:t>пределах</w:t>
      </w:r>
      <w:proofErr w:type="gramEnd"/>
      <w:r w:rsidRPr="009E7A29">
        <w:rPr>
          <w:rFonts w:ascii="Times New Roman" w:hAnsi="Times New Roman" w:cs="Times New Roman"/>
          <w:sz w:val="20"/>
          <w:szCs w:val="20"/>
        </w:rPr>
        <w:t xml:space="preserve"> утвержденных в местном бюджете средств на ее содержание;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утверждает положения о структурных подразделениях администрации, должностные инструкции работников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Венгеровского сельсовета (за исключением средств по расходам, связанным с деятельностью Совета депутатов и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вносит в Совет депутатов на утверждение проект местного бюджета, планы и программы социально-экономического развития Венгеровского сельсовета, а также отчеты об их исполнении;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назначает на должность и освобождает от должности заместителя главы администрации и иных работников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14) глава поселения предоставляет Совету депутатов Венгеровского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6. </w:t>
      </w:r>
      <w:proofErr w:type="gramStart"/>
      <w:r w:rsidRPr="009E7A29">
        <w:rPr>
          <w:rFonts w:ascii="Times New Roman" w:hAnsi="Times New Roman" w:cs="Times New Roman"/>
          <w:sz w:val="20"/>
          <w:szCs w:val="2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E7A29">
        <w:rPr>
          <w:rFonts w:ascii="Times New Roman" w:hAnsi="Times New Roman" w:cs="Times New Roman"/>
          <w:sz w:val="20"/>
          <w:szCs w:val="20"/>
        </w:rPr>
        <w:t xml:space="preserve"> организации работы местной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8. Глава поселения </w:t>
      </w:r>
      <w:proofErr w:type="gramStart"/>
      <w:r w:rsidRPr="009E7A29">
        <w:rPr>
          <w:rFonts w:ascii="Times New Roman" w:hAnsi="Times New Roman" w:cs="Times New Roman"/>
          <w:sz w:val="20"/>
          <w:szCs w:val="20"/>
        </w:rPr>
        <w:t>подконтролен</w:t>
      </w:r>
      <w:proofErr w:type="gramEnd"/>
      <w:r w:rsidRPr="009E7A29">
        <w:rPr>
          <w:rFonts w:ascii="Times New Roman" w:hAnsi="Times New Roman" w:cs="Times New Roman"/>
          <w:sz w:val="20"/>
          <w:szCs w:val="20"/>
        </w:rPr>
        <w:t xml:space="preserve"> и подотчетен населению Венгеровского сельсовета и Совету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9E7A29">
        <w:rPr>
          <w:rFonts w:ascii="Times New Roman" w:hAnsi="Times New Roman" w:cs="Times New Roman"/>
          <w:sz w:val="20"/>
          <w:szCs w:val="20"/>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9E7A29">
        <w:rPr>
          <w:rFonts w:ascii="Times New Roman" w:hAnsi="Times New Roman" w:cs="Times New Roman"/>
          <w:sz w:val="20"/>
          <w:szCs w:val="20"/>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28. Досрочное прекращение полномочий главы поселения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Полномочия главы поселения прекращаются досрочно в случае: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смерти;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отставки по собственному желанию;</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признания судом недееспособным или ограниченно дееспособным;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признания судом безвестно отсутствующим или объявления умершим;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 вступления в отношении его в законную силу обвинительного приговора суда;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выезда за пределы Российской Федерации на постоянное место жительства;</w:t>
      </w:r>
    </w:p>
    <w:p w:rsidR="009E7A29" w:rsidRPr="009E7A29" w:rsidRDefault="009E7A29" w:rsidP="009E7A29">
      <w:pPr>
        <w:ind w:firstLine="720"/>
        <w:jc w:val="both"/>
        <w:rPr>
          <w:rFonts w:ascii="Times New Roman" w:hAnsi="Times New Roman" w:cs="Times New Roman"/>
          <w:sz w:val="20"/>
          <w:szCs w:val="20"/>
          <w:highlight w:val="darkGreen"/>
        </w:rPr>
      </w:pPr>
      <w:proofErr w:type="gramStart"/>
      <w:r w:rsidRPr="009E7A29">
        <w:rPr>
          <w:rFonts w:ascii="Times New Roman" w:hAnsi="Times New Roman" w:cs="Times New Roman"/>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7A29">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отзыва избирателями;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установленной в судебном порядке стойкой неспособности по состоянию здоровья осуществлять полномочия главы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13) с утратой сельским поселением статуса муниципального образования в связи с его объединением с городским округом;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избранный Советом депутатов Венгеровского сельсовета глава Венгеровского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29. Удаление главы поселения в отставку</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Совет депутатов Венгеровского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Венгеровского сельсовета или по инициативе Губернатора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Основаниями для удаления главы поселения в отставку являются: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неудовлетворительная оценка деятельности главы поселения Советом депутатов Венгеровского сельсовета по результатам его ежегодного отчета перед Советом депутатов, данная два раза подряд;</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E7A29">
        <w:rPr>
          <w:rFonts w:ascii="Times New Roman" w:hAnsi="Times New Roman" w:cs="Times New Roman"/>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w:t>
      </w:r>
      <w:r w:rsidRPr="009E7A29">
        <w:rPr>
          <w:rFonts w:ascii="Times New Roman" w:hAnsi="Times New Roman" w:cs="Times New Roman"/>
          <w:sz w:val="20"/>
          <w:szCs w:val="20"/>
        </w:rPr>
        <w:lastRenderedPageBreak/>
        <w:t>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 </w:t>
      </w:r>
      <w:proofErr w:type="gramStart"/>
      <w:r w:rsidRPr="009E7A29">
        <w:rPr>
          <w:rFonts w:ascii="Times New Roman" w:hAnsi="Times New Roman" w:cs="Times New Roman"/>
          <w:sz w:val="20"/>
          <w:szCs w:val="2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9E7A29">
        <w:rPr>
          <w:rFonts w:ascii="Times New Roman" w:hAnsi="Times New Roman" w:cs="Times New Roman"/>
          <w:sz w:val="20"/>
          <w:szCs w:val="20"/>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Венгеровского сельсовета.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Венгеровского сельсовета в течение одного месяца со дня внесения соответствующего обращения.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При рассмотрении и принятии Советом депутатов решения об удалении главы поселения в отставку должны быть обеспечены:</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12. </w:t>
      </w:r>
      <w:proofErr w:type="gramStart"/>
      <w:r w:rsidRPr="009E7A29">
        <w:rPr>
          <w:rFonts w:ascii="Times New Roman" w:hAnsi="Times New Roman" w:cs="Times New Roman"/>
          <w:sz w:val="20"/>
          <w:szCs w:val="2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30. Голосование по отзыву депутата Совета депутатов, Главы поселения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lastRenderedPageBreak/>
        <w:t xml:space="preserve">1. </w:t>
      </w:r>
      <w:proofErr w:type="gramStart"/>
      <w:r w:rsidRPr="009E7A29">
        <w:rPr>
          <w:rFonts w:ascii="Times New Roman" w:eastAsia="Calibri" w:hAnsi="Times New Roman" w:cs="Times New Roman"/>
          <w:sz w:val="20"/>
          <w:szCs w:val="20"/>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9E7A29">
          <w:rPr>
            <w:rFonts w:ascii="Times New Roman" w:eastAsia="Calibri" w:hAnsi="Times New Roman" w:cs="Times New Roman"/>
            <w:sz w:val="20"/>
            <w:szCs w:val="20"/>
            <w:lang w:eastAsia="en-US"/>
          </w:rPr>
          <w:t>законом</w:t>
        </w:r>
      </w:hyperlink>
      <w:r w:rsidRPr="009E7A29">
        <w:rPr>
          <w:rFonts w:ascii="Times New Roman" w:eastAsia="Calibri" w:hAnsi="Times New Roman" w:cs="Times New Roman"/>
          <w:sz w:val="20"/>
          <w:szCs w:val="20"/>
          <w:lang w:eastAsia="en-US"/>
        </w:rPr>
        <w:t xml:space="preserve"> </w:t>
      </w:r>
      <w:r w:rsidRPr="009E7A29">
        <w:rPr>
          <w:rFonts w:ascii="Times New Roman" w:hAnsi="Times New Roman" w:cs="Times New Roman"/>
          <w:sz w:val="20"/>
          <w:szCs w:val="20"/>
        </w:rPr>
        <w:t xml:space="preserve">от 06.10.2003 № 131-ФЗ </w:t>
      </w:r>
      <w:r w:rsidRPr="009E7A29">
        <w:rPr>
          <w:rFonts w:ascii="Times New Roman" w:eastAsia="Calibri" w:hAnsi="Times New Roman" w:cs="Times New Roman"/>
          <w:sz w:val="20"/>
          <w:szCs w:val="20"/>
          <w:lang w:eastAsia="en-US"/>
        </w:rPr>
        <w:t>«Об общих принципах организации местного самоуправления в Российской Федерации».</w:t>
      </w:r>
      <w:proofErr w:type="gramEnd"/>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4. </w:t>
      </w:r>
      <w:proofErr w:type="gramStart"/>
      <w:r w:rsidRPr="009E7A29">
        <w:rPr>
          <w:rFonts w:ascii="Times New Roman" w:eastAsia="Calibri" w:hAnsi="Times New Roman" w:cs="Times New Roman"/>
          <w:sz w:val="20"/>
          <w:szCs w:val="20"/>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20 человек.</w:t>
      </w:r>
      <w:proofErr w:type="gramEnd"/>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Инициативная группа обязана не </w:t>
      </w:r>
      <w:proofErr w:type="gramStart"/>
      <w:r w:rsidRPr="009E7A29">
        <w:rPr>
          <w:rFonts w:ascii="Times New Roman" w:eastAsia="Calibri" w:hAnsi="Times New Roman" w:cs="Times New Roman"/>
          <w:sz w:val="20"/>
          <w:szCs w:val="20"/>
          <w:lang w:eastAsia="en-US"/>
        </w:rPr>
        <w:t>позднее</w:t>
      </w:r>
      <w:proofErr w:type="gramEnd"/>
      <w:r w:rsidRPr="009E7A29">
        <w:rPr>
          <w:rFonts w:ascii="Times New Roman" w:eastAsia="Calibri" w:hAnsi="Times New Roman" w:cs="Times New Roman"/>
          <w:sz w:val="20"/>
          <w:szCs w:val="20"/>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района Новосибирской области с ходатайством о регистрации инициативной группы.</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proofErr w:type="gramStart"/>
      <w:r w:rsidRPr="009E7A29">
        <w:rPr>
          <w:rFonts w:ascii="Times New Roman" w:eastAsia="Calibri" w:hAnsi="Times New Roman" w:cs="Times New Roman"/>
          <w:sz w:val="20"/>
          <w:szCs w:val="20"/>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9E7A29">
        <w:rPr>
          <w:rFonts w:ascii="Times New Roman" w:eastAsia="Calibri" w:hAnsi="Times New Roman" w:cs="Times New Roman"/>
          <w:sz w:val="20"/>
          <w:szCs w:val="20"/>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hAnsi="Times New Roman" w:cs="Times New Roman"/>
          <w:sz w:val="20"/>
          <w:szCs w:val="20"/>
        </w:rPr>
        <w:t>Избирательная комиссия Венгеровского сельсовета Венгеровского района Новосибирской области</w:t>
      </w:r>
      <w:r w:rsidRPr="009E7A29">
        <w:rPr>
          <w:rFonts w:ascii="Times New Roman" w:eastAsia="Calibri" w:hAnsi="Times New Roman" w:cs="Times New Roman"/>
          <w:sz w:val="20"/>
          <w:szCs w:val="20"/>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E7A29" w:rsidRPr="009E7A29" w:rsidRDefault="009E7A29" w:rsidP="009E7A29">
      <w:pPr>
        <w:shd w:val="clear" w:color="auto" w:fill="FFFFFF"/>
        <w:adjustRightInd w:val="0"/>
        <w:ind w:firstLine="709"/>
        <w:jc w:val="both"/>
        <w:rPr>
          <w:rFonts w:ascii="Times New Roman" w:hAnsi="Times New Roman" w:cs="Times New Roman"/>
          <w:color w:val="000000"/>
          <w:sz w:val="20"/>
          <w:szCs w:val="20"/>
        </w:rPr>
      </w:pPr>
      <w:r w:rsidRPr="009E7A29">
        <w:rPr>
          <w:rFonts w:ascii="Times New Roman" w:hAnsi="Times New Roman" w:cs="Times New Roman"/>
          <w:color w:val="000000"/>
          <w:sz w:val="20"/>
          <w:szCs w:val="20"/>
        </w:rPr>
        <w:t xml:space="preserve">После принятия решения о регистрации инициативной группы </w:t>
      </w:r>
      <w:r w:rsidRPr="009E7A29">
        <w:rPr>
          <w:rFonts w:ascii="Times New Roman" w:hAnsi="Times New Roman" w:cs="Times New Roman"/>
          <w:sz w:val="20"/>
          <w:szCs w:val="20"/>
        </w:rPr>
        <w:t>избирательная комиссия Венгеровского сельсовета Венгеровского района Новосибирской области</w:t>
      </w:r>
      <w:r w:rsidRPr="009E7A29">
        <w:rPr>
          <w:rFonts w:ascii="Times New Roman" w:hAnsi="Times New Roman" w:cs="Times New Roman"/>
          <w:color w:val="000000"/>
          <w:sz w:val="20"/>
          <w:szCs w:val="20"/>
        </w:rPr>
        <w:t xml:space="preserve"> выдает инициативной группе регистрационное свидетельство, форма которого утверждается избирательной комиссией </w:t>
      </w:r>
      <w:r w:rsidRPr="009E7A29">
        <w:rPr>
          <w:rFonts w:ascii="Times New Roman" w:hAnsi="Times New Roman" w:cs="Times New Roman"/>
          <w:sz w:val="20"/>
          <w:szCs w:val="20"/>
        </w:rPr>
        <w:t xml:space="preserve">Венгеровского </w:t>
      </w:r>
      <w:r w:rsidRPr="009E7A29">
        <w:rPr>
          <w:rFonts w:ascii="Times New Roman" w:hAnsi="Times New Roman" w:cs="Times New Roman"/>
          <w:color w:val="000000"/>
          <w:sz w:val="20"/>
          <w:szCs w:val="20"/>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hAnsi="Times New Roman" w:cs="Times New Roman"/>
          <w:color w:val="000000"/>
          <w:sz w:val="20"/>
          <w:szCs w:val="20"/>
        </w:rPr>
        <w:t>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Венгеровского сельсовета Венгеровского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9E7A29">
        <w:rPr>
          <w:rFonts w:ascii="Times New Roman" w:eastAsia="Calibri" w:hAnsi="Times New Roman" w:cs="Times New Roman"/>
          <w:sz w:val="20"/>
          <w:szCs w:val="20"/>
          <w:lang w:eastAsia="en-US"/>
        </w:rPr>
        <w:t>возможно</w:t>
      </w:r>
      <w:proofErr w:type="gramEnd"/>
      <w:r w:rsidRPr="009E7A29">
        <w:rPr>
          <w:rFonts w:ascii="Times New Roman" w:eastAsia="Calibri" w:hAnsi="Times New Roman" w:cs="Times New Roman"/>
          <w:sz w:val="20"/>
          <w:szCs w:val="20"/>
          <w:lang w:eastAsia="en-US"/>
        </w:rPr>
        <w:t xml:space="preserve"> не ранее чем через 6 месяцев.</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hAnsi="Times New Roman" w:cs="Times New Roman"/>
          <w:sz w:val="20"/>
          <w:szCs w:val="20"/>
        </w:rPr>
        <w:t>Избирательная комиссия Венгеровского сельсовета Венгеровского района Новосибирской области</w:t>
      </w:r>
      <w:r w:rsidRPr="009E7A29">
        <w:rPr>
          <w:rFonts w:ascii="Times New Roman" w:eastAsia="Calibri" w:hAnsi="Times New Roman" w:cs="Times New Roman"/>
          <w:sz w:val="20"/>
          <w:szCs w:val="20"/>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 xml:space="preserve">района Новосибирской области. </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proofErr w:type="gramStart"/>
      <w:r w:rsidRPr="009E7A29">
        <w:rPr>
          <w:rFonts w:ascii="Times New Roman" w:eastAsia="Calibri" w:hAnsi="Times New Roman" w:cs="Times New Roman"/>
          <w:sz w:val="20"/>
          <w:szCs w:val="20"/>
          <w:lang w:eastAsia="en-US"/>
        </w:rPr>
        <w:t>В случае обнаружения среди проверяемых подписей  10% и более недостоверных и (или) недействительных подписей и</w:t>
      </w:r>
      <w:r w:rsidRPr="009E7A29">
        <w:rPr>
          <w:rFonts w:ascii="Times New Roman" w:hAnsi="Times New Roman" w:cs="Times New Roman"/>
          <w:sz w:val="20"/>
          <w:szCs w:val="20"/>
        </w:rPr>
        <w:t>збирательная комиссия Венгеровского сельсовета Венгеровского района Новосибирской области</w:t>
      </w:r>
      <w:r w:rsidRPr="009E7A29">
        <w:rPr>
          <w:rFonts w:ascii="Times New Roman" w:eastAsia="Calibri" w:hAnsi="Times New Roman" w:cs="Times New Roman"/>
          <w:sz w:val="20"/>
          <w:szCs w:val="20"/>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9E7A29">
        <w:rPr>
          <w:rFonts w:ascii="Times New Roman" w:hAnsi="Times New Roman" w:cs="Times New Roman"/>
          <w:sz w:val="20"/>
          <w:szCs w:val="20"/>
        </w:rPr>
        <w:t>избирательная комиссия Венгеровского сельсовета Венгеровского района Новосибирской области</w:t>
      </w:r>
      <w:r w:rsidRPr="009E7A29">
        <w:rPr>
          <w:rFonts w:ascii="Times New Roman" w:eastAsia="Calibri" w:hAnsi="Times New Roman" w:cs="Times New Roman"/>
          <w:sz w:val="20"/>
          <w:szCs w:val="20"/>
          <w:lang w:eastAsia="en-US"/>
        </w:rPr>
        <w:t xml:space="preserve"> принимает соответствующее решение и направляет его копию в Совет депутатов. </w:t>
      </w:r>
      <w:proofErr w:type="gramStart"/>
      <w:r w:rsidRPr="009E7A29">
        <w:rPr>
          <w:rFonts w:ascii="Times New Roman" w:eastAsia="Calibri" w:hAnsi="Times New Roman" w:cs="Times New Roman"/>
          <w:sz w:val="20"/>
          <w:szCs w:val="20"/>
          <w:lang w:eastAsia="en-US"/>
        </w:rPr>
        <w:t xml:space="preserve">В течение 15 дней со дня поступления копии решения избирательной комиссии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eastAsia="Calibri" w:hAnsi="Times New Roman" w:cs="Times New Roman"/>
          <w:sz w:val="20"/>
          <w:szCs w:val="20"/>
          <w:lang w:eastAsia="en-US"/>
        </w:rPr>
        <w:t>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9E7A29">
        <w:rPr>
          <w:rFonts w:ascii="Times New Roman" w:eastAsia="Calibri" w:hAnsi="Times New Roman" w:cs="Times New Roman"/>
          <w:sz w:val="20"/>
          <w:szCs w:val="20"/>
          <w:lang w:eastAsia="en-US"/>
        </w:rPr>
        <w:t xml:space="preserve"> Данное решение подлежит обязательному опубликованию. </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proofErr w:type="gramStart"/>
      <w:r w:rsidRPr="009E7A29">
        <w:rPr>
          <w:rFonts w:ascii="Times New Roman" w:eastAsia="Calibri" w:hAnsi="Times New Roman" w:cs="Times New Roman"/>
          <w:sz w:val="20"/>
          <w:szCs w:val="20"/>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w:t>
      </w:r>
      <w:r w:rsidRPr="009E7A29">
        <w:rPr>
          <w:rFonts w:ascii="Times New Roman" w:eastAsia="Calibri" w:hAnsi="Times New Roman" w:cs="Times New Roman"/>
          <w:sz w:val="20"/>
          <w:szCs w:val="20"/>
          <w:lang w:eastAsia="en-US"/>
        </w:rPr>
        <w:lastRenderedPageBreak/>
        <w:t>проведения агитации по вопросам местного референдума.</w:t>
      </w:r>
      <w:proofErr w:type="gramEnd"/>
    </w:p>
    <w:p w:rsidR="009E7A29" w:rsidRPr="009E7A29" w:rsidRDefault="009E7A29" w:rsidP="009E7A29">
      <w:pPr>
        <w:shd w:val="clear" w:color="auto" w:fill="FFFFFF"/>
        <w:adjustRightInd w:val="0"/>
        <w:ind w:firstLine="709"/>
        <w:jc w:val="both"/>
        <w:rPr>
          <w:rFonts w:ascii="Times New Roman" w:hAnsi="Times New Roman" w:cs="Times New Roman"/>
          <w:color w:val="000000"/>
          <w:sz w:val="20"/>
          <w:szCs w:val="20"/>
        </w:rPr>
      </w:pPr>
      <w:r w:rsidRPr="009E7A29">
        <w:rPr>
          <w:rFonts w:ascii="Times New Roman" w:eastAsia="Calibri" w:hAnsi="Times New Roman" w:cs="Times New Roman"/>
          <w:sz w:val="20"/>
          <w:szCs w:val="20"/>
          <w:lang w:eastAsia="en-US"/>
        </w:rPr>
        <w:t xml:space="preserve">7. </w:t>
      </w:r>
      <w:proofErr w:type="gramStart"/>
      <w:r w:rsidRPr="009E7A29">
        <w:rPr>
          <w:rFonts w:ascii="Times New Roman" w:hAnsi="Times New Roman" w:cs="Times New Roman"/>
          <w:color w:val="000000"/>
          <w:sz w:val="20"/>
          <w:szCs w:val="2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7A29">
        <w:rPr>
          <w:rFonts w:ascii="Times New Roman" w:eastAsia="Calibri" w:hAnsi="Times New Roman" w:cs="Times New Roman"/>
          <w:sz w:val="20"/>
          <w:szCs w:val="20"/>
          <w:lang w:eastAsia="en-US"/>
        </w:rPr>
        <w:t>депутата, члена выборного органа местного самоуправления, выборного должностного лица местного самоуправления</w:t>
      </w:r>
      <w:r w:rsidRPr="009E7A29">
        <w:rPr>
          <w:rFonts w:ascii="Times New Roman" w:hAnsi="Times New Roman" w:cs="Times New Roman"/>
          <w:color w:val="000000"/>
          <w:sz w:val="20"/>
          <w:szCs w:val="2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9E7A29">
        <w:rPr>
          <w:rFonts w:ascii="Times New Roman" w:hAnsi="Times New Roman" w:cs="Times New Roman"/>
          <w:sz w:val="20"/>
          <w:szCs w:val="20"/>
        </w:rPr>
        <w:t xml:space="preserve">Венгеровского </w:t>
      </w:r>
      <w:r w:rsidRPr="009E7A29">
        <w:rPr>
          <w:rFonts w:ascii="Times New Roman" w:hAnsi="Times New Roman" w:cs="Times New Roman"/>
          <w:color w:val="000000"/>
          <w:sz w:val="20"/>
          <w:szCs w:val="20"/>
        </w:rPr>
        <w:t xml:space="preserve">сельсовета </w:t>
      </w:r>
      <w:r w:rsidRPr="009E7A29">
        <w:rPr>
          <w:rFonts w:ascii="Times New Roman" w:hAnsi="Times New Roman" w:cs="Times New Roman"/>
          <w:sz w:val="20"/>
          <w:szCs w:val="20"/>
        </w:rPr>
        <w:t xml:space="preserve">Венгеровского </w:t>
      </w:r>
      <w:r w:rsidRPr="009E7A29">
        <w:rPr>
          <w:rFonts w:ascii="Times New Roman" w:hAnsi="Times New Roman" w:cs="Times New Roman"/>
          <w:color w:val="000000"/>
          <w:sz w:val="20"/>
          <w:szCs w:val="20"/>
        </w:rPr>
        <w:t>района Новосибирской области для организации и проведении голосования по</w:t>
      </w:r>
      <w:proofErr w:type="gramEnd"/>
      <w:r w:rsidRPr="009E7A29">
        <w:rPr>
          <w:rFonts w:ascii="Times New Roman" w:hAnsi="Times New Roman" w:cs="Times New Roman"/>
          <w:color w:val="000000"/>
          <w:sz w:val="20"/>
          <w:szCs w:val="20"/>
        </w:rPr>
        <w:t xml:space="preserve"> отзыву </w:t>
      </w:r>
      <w:r w:rsidRPr="009E7A29">
        <w:rPr>
          <w:rFonts w:ascii="Times New Roman" w:eastAsia="Calibri" w:hAnsi="Times New Roman" w:cs="Times New Roman"/>
          <w:sz w:val="20"/>
          <w:szCs w:val="20"/>
          <w:lang w:eastAsia="en-US"/>
        </w:rPr>
        <w:t>депутата, члена выборного органа местного самоуправления, выборного должностного лица местного самоуправления</w:t>
      </w:r>
      <w:r w:rsidRPr="009E7A29">
        <w:rPr>
          <w:rFonts w:ascii="Times New Roman" w:hAnsi="Times New Roman" w:cs="Times New Roman"/>
          <w:color w:val="000000"/>
          <w:sz w:val="20"/>
          <w:szCs w:val="20"/>
        </w:rPr>
        <w:t>.</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E7A29" w:rsidRPr="009E7A29" w:rsidRDefault="009E7A29" w:rsidP="009E7A29">
      <w:pPr>
        <w:widowControl w:val="0"/>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31. Администрация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В структуру администрации входят Глава администрации, заместитель главы администрации, структурные подразделения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32. Полномочия администрации</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К полномочиям администрации по решению вопросов местного значения относятся: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разработка проекта местного бюджета и подготовка отчета о его исполнении;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владение, пользование и распоряжение от имени поселения имуществом, находящимся в муниципальной собственности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осуществление международных и внешнеэкономических связей в соответствии с федеральными законами;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заключение соглашений с органами местного самоуправления Венгеровского района о передаче им части полномочий органов местного самоуправления Венгеровского сельсовета на основании решения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5) организация в границах поселения </w:t>
      </w:r>
      <w:proofErr w:type="spellStart"/>
      <w:r w:rsidRPr="009E7A29">
        <w:rPr>
          <w:rFonts w:ascii="Times New Roman" w:hAnsi="Times New Roman" w:cs="Times New Roman"/>
          <w:sz w:val="20"/>
          <w:szCs w:val="20"/>
        </w:rPr>
        <w:t>электро</w:t>
      </w:r>
      <w:proofErr w:type="spellEnd"/>
      <w:r w:rsidRPr="009E7A29">
        <w:rPr>
          <w:rFonts w:ascii="Times New Roman" w:hAnsi="Times New Roman" w:cs="Times New Roman"/>
          <w:sz w:val="20"/>
          <w:szCs w:val="20"/>
        </w:rPr>
        <w:t>-, тепл</w:t>
      </w:r>
      <w:proofErr w:type="gramStart"/>
      <w:r w:rsidRPr="009E7A29">
        <w:rPr>
          <w:rFonts w:ascii="Times New Roman" w:hAnsi="Times New Roman" w:cs="Times New Roman"/>
          <w:sz w:val="20"/>
          <w:szCs w:val="20"/>
        </w:rPr>
        <w:t>о-</w:t>
      </w:r>
      <w:proofErr w:type="gramEnd"/>
      <w:r w:rsidRPr="009E7A29">
        <w:rPr>
          <w:rFonts w:ascii="Times New Roman" w:hAnsi="Times New Roman" w:cs="Times New Roman"/>
          <w:sz w:val="20"/>
          <w:szCs w:val="20"/>
        </w:rPr>
        <w:t xml:space="preserve">, </w:t>
      </w:r>
      <w:proofErr w:type="spellStart"/>
      <w:r w:rsidRPr="009E7A29">
        <w:rPr>
          <w:rFonts w:ascii="Times New Roman" w:hAnsi="Times New Roman" w:cs="Times New Roman"/>
          <w:sz w:val="20"/>
          <w:szCs w:val="20"/>
        </w:rPr>
        <w:t>газо</w:t>
      </w:r>
      <w:proofErr w:type="spellEnd"/>
      <w:r w:rsidRPr="009E7A29">
        <w:rPr>
          <w:rFonts w:ascii="Times New Roman" w:hAnsi="Times New Roman" w:cs="Times New Roman"/>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E7A29">
        <w:rPr>
          <w:rFonts w:ascii="Times New Roman" w:hAnsi="Times New Roman" w:cs="Times New Roman"/>
          <w:sz w:val="20"/>
          <w:szCs w:val="20"/>
        </w:rPr>
        <w:t xml:space="preserve"> законодательством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9) участие в предупреждении и ликвидации последствий чрезвычайных ситуаций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10) обеспечение первичных мер пожарной безопасности в границах населенных пунктов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12) организация библиотечного обслуживания населения, комплектование и обеспечение сохранности библиотечных фондов библиотек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13) создание условий для организации досуга и обеспечения жителей поселения услугами организаций культуры;</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17) формирование архивных фондов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18) участие в организации деятельности по сбору (в том числе раздельному сбору) и транспортированию твердых коммунальных отходов;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9E7A29">
        <w:rPr>
          <w:rFonts w:ascii="Times New Roman" w:hAnsi="Times New Roman" w:cs="Times New Roman"/>
          <w:sz w:val="20"/>
          <w:szCs w:val="20"/>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21) организация ритуальных услуг и содержание мест захоронения;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28) организация выполнения планов и программ комплексного социально-экономического развития Венгеровского сельсовета, а также организация сбора статистических показателей, характеризующих состояние экономики и социальной сферы Венгеровского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31) осуществление мероприятий по обеспечению безопасности людей на водных объектах, охране их жизни и здоровья;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33) содействие в развитии сельскохозяйственного производства, создание условий для развития малого и среднего предпринимательства;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34) организация и осуществление мероприятий по работе с детьми и молодежью в поселении;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37) осуществление муниципального лесного контроля;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41) создание условий для развития туризма;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42) создание музеев на территории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44) организация и осуществление муниципального контроля на территории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45) разработка административных регламентов проведения проверок при осуществлении муниципального контроля;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48) оказание поддержки социально ориентированным некоммерческим организациям в пределах полномочий, установленных </w:t>
      </w:r>
      <w:hyperlink r:id="rId7" w:history="1">
        <w:r w:rsidRPr="009E7A29">
          <w:rPr>
            <w:rStyle w:val="a8"/>
            <w:rFonts w:ascii="Times New Roman" w:hAnsi="Times New Roman" w:cs="Times New Roman"/>
            <w:sz w:val="20"/>
            <w:szCs w:val="20"/>
          </w:rPr>
          <w:t>статьями 31.1</w:t>
        </w:r>
      </w:hyperlink>
      <w:r w:rsidRPr="009E7A29">
        <w:rPr>
          <w:rFonts w:ascii="Times New Roman" w:hAnsi="Times New Roman" w:cs="Times New Roman"/>
          <w:sz w:val="20"/>
          <w:szCs w:val="20"/>
        </w:rPr>
        <w:t xml:space="preserve"> и </w:t>
      </w:r>
      <w:hyperlink r:id="rId8" w:history="1">
        <w:r w:rsidRPr="009E7A29">
          <w:rPr>
            <w:rStyle w:val="a8"/>
            <w:rFonts w:ascii="Times New Roman" w:hAnsi="Times New Roman" w:cs="Times New Roman"/>
            <w:sz w:val="20"/>
            <w:szCs w:val="20"/>
          </w:rPr>
          <w:t>31.3</w:t>
        </w:r>
      </w:hyperlink>
      <w:r w:rsidRPr="009E7A29">
        <w:rPr>
          <w:rFonts w:ascii="Times New Roman" w:hAnsi="Times New Roman" w:cs="Times New Roman"/>
          <w:sz w:val="20"/>
          <w:szCs w:val="20"/>
        </w:rPr>
        <w:t xml:space="preserve"> Федерального закона от 12.01.1996 № 7-ФЗ «О некоммерческих организациях»;</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50) организация теплоснабжения, предусмотренная Федеральным </w:t>
      </w:r>
      <w:hyperlink r:id="rId9" w:history="1">
        <w:r w:rsidRPr="009E7A29">
          <w:rPr>
            <w:rStyle w:val="a8"/>
            <w:rFonts w:ascii="Times New Roman" w:hAnsi="Times New Roman" w:cs="Times New Roman"/>
            <w:sz w:val="20"/>
            <w:szCs w:val="20"/>
          </w:rPr>
          <w:t>законом</w:t>
        </w:r>
      </w:hyperlink>
      <w:r w:rsidRPr="009E7A29">
        <w:rPr>
          <w:rFonts w:ascii="Times New Roman" w:hAnsi="Times New Roman" w:cs="Times New Roman"/>
          <w:sz w:val="20"/>
          <w:szCs w:val="20"/>
        </w:rPr>
        <w:t xml:space="preserve"> «О теплоснабжении»;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51) осуществление мер по противодействию коррупции в границах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52) участие в осуществлении деятельности по опеке и попечительству;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53) совершение нотариальных действий, предусмотренных законодательством, в случае отсутствия в поселении нотариуса;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56) оказание поддержки общественным наблюдательным комиссиям, осуществляющим общественный </w:t>
      </w:r>
      <w:proofErr w:type="gramStart"/>
      <w:r w:rsidRPr="009E7A29">
        <w:rPr>
          <w:rFonts w:ascii="Times New Roman" w:hAnsi="Times New Roman" w:cs="Times New Roman"/>
          <w:sz w:val="20"/>
          <w:szCs w:val="20"/>
        </w:rPr>
        <w:t>контроль за</w:t>
      </w:r>
      <w:proofErr w:type="gramEnd"/>
      <w:r w:rsidRPr="009E7A29">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61.1) осуществление мероприятий по отлову и содержанию безнадзорных животных, обитающих на территории поселения;</w:t>
      </w: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33. Избирательная комиссия Венгеровского сельсовета Венгеровского</w:t>
      </w:r>
      <w:r w:rsidRPr="009E7A29">
        <w:rPr>
          <w:rFonts w:ascii="Times New Roman" w:hAnsi="Times New Roman" w:cs="Times New Roman"/>
          <w:sz w:val="20"/>
          <w:szCs w:val="20"/>
        </w:rPr>
        <w:t xml:space="preserve"> </w:t>
      </w:r>
      <w:r w:rsidRPr="009E7A29">
        <w:rPr>
          <w:rFonts w:ascii="Times New Roman" w:hAnsi="Times New Roman" w:cs="Times New Roman"/>
          <w:b/>
          <w:sz w:val="20"/>
          <w:szCs w:val="20"/>
        </w:rPr>
        <w:t>района Новосибирской области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Избирательная комиссия Венгеровского сельсовета Венгеровского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Срок полномочий избирательной комиссии составляет пять лет.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Избирательная комиссия Венгеровского сельсовета Венгеровского района Новосибирской области формируется в количестве 6 членов с правом решающего голоса.</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lastRenderedPageBreak/>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9E7A29">
        <w:rPr>
          <w:rFonts w:ascii="Times New Roman" w:hAnsi="Times New Roman" w:cs="Times New Roman"/>
          <w:sz w:val="20"/>
          <w:szCs w:val="20"/>
        </w:rPr>
        <w:t xml:space="preserve"> комиссии Венгеровского района, территориальной избирательной комиссии. </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9E7A29">
        <w:rPr>
          <w:rFonts w:ascii="Times New Roman" w:hAnsi="Times New Roman" w:cs="Times New Roman"/>
          <w:sz w:val="20"/>
          <w:szCs w:val="20"/>
        </w:rPr>
        <w:t>позднее</w:t>
      </w:r>
      <w:proofErr w:type="gramEnd"/>
      <w:r w:rsidRPr="009E7A29">
        <w:rPr>
          <w:rFonts w:ascii="Times New Roman" w:hAnsi="Times New Roman" w:cs="Times New Roman"/>
          <w:sz w:val="20"/>
          <w:szCs w:val="2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Венгеровского района, территориальной комиссии в следующем порядке: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а) если полномочия избирательной комиссии Венгеровского района не возложены на территориальную комиссию, два члена избирательной комиссии Венгеровского сельсовета назначаются на основе предложений избирательной комиссии Венгеровского района, остальные члены избирательной комиссии Венгеровского сельсовета назначают на основе предложений территориальной комиссии;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б) если полномочия избирательной комиссии Венгеровского района возложены на территориальную комиссию, члены избирательной комиссии Венгеровского сельсовета назначаются на основе предложений территориальной комиссии;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в) если полномочия избирательной комиссии возложены на муниципальную комиссию Венгеровского района, члены избирательной комиссии Венгеровского сельсовета назначаются на основе предложения муниципальной комиссии Венгеровского района.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6. Избирательная комиссия Венгеровского сельсовета Венгеровского района Новосибирской области: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а) осуществляет на территории поселения </w:t>
      </w:r>
      <w:proofErr w:type="gramStart"/>
      <w:r w:rsidRPr="009E7A29">
        <w:rPr>
          <w:rFonts w:ascii="Times New Roman" w:hAnsi="Times New Roman" w:cs="Times New Roman"/>
          <w:sz w:val="20"/>
          <w:szCs w:val="20"/>
        </w:rPr>
        <w:t>контроль за</w:t>
      </w:r>
      <w:proofErr w:type="gramEnd"/>
      <w:r w:rsidRPr="009E7A29">
        <w:rPr>
          <w:rFonts w:ascii="Times New Roman" w:hAnsi="Times New Roman" w:cs="Times New Roman"/>
          <w:sz w:val="20"/>
          <w:szCs w:val="20"/>
        </w:rPr>
        <w:t xml:space="preserve"> соблюдением избирательных прав и права на участие в референдуме граждан Российской Федерации;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установления итогов голосования, определения результатов выборов, местных референдумов;</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опубликования итогов голосования и результатов выборов, местных референдумов;</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proofErr w:type="spellStart"/>
      <w:r w:rsidRPr="009E7A29">
        <w:rPr>
          <w:rFonts w:ascii="Times New Roman" w:hAnsi="Times New Roman" w:cs="Times New Roman"/>
          <w:sz w:val="20"/>
          <w:szCs w:val="20"/>
        </w:rPr>
        <w:t>д</w:t>
      </w:r>
      <w:proofErr w:type="spellEnd"/>
      <w:r w:rsidRPr="009E7A29">
        <w:rPr>
          <w:rFonts w:ascii="Times New Roman" w:hAnsi="Times New Roman" w:cs="Times New Roman"/>
          <w:sz w:val="20"/>
          <w:szCs w:val="20"/>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proofErr w:type="spellStart"/>
      <w:r w:rsidRPr="009E7A29">
        <w:rPr>
          <w:rFonts w:ascii="Times New Roman" w:hAnsi="Times New Roman" w:cs="Times New Roman"/>
          <w:sz w:val="20"/>
          <w:szCs w:val="20"/>
        </w:rPr>
        <w:t>з</w:t>
      </w:r>
      <w:proofErr w:type="spellEnd"/>
      <w:r w:rsidRPr="009E7A29">
        <w:rPr>
          <w:rFonts w:ascii="Times New Roman" w:hAnsi="Times New Roman" w:cs="Times New Roman"/>
          <w:sz w:val="20"/>
          <w:szCs w:val="20"/>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л) оказывает правовую, методическую, организационно-техническую помощь нижестоящим комиссиям;</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proofErr w:type="spellStart"/>
      <w:r w:rsidRPr="009E7A29">
        <w:rPr>
          <w:rFonts w:ascii="Times New Roman" w:hAnsi="Times New Roman" w:cs="Times New Roman"/>
          <w:sz w:val="20"/>
          <w:szCs w:val="20"/>
        </w:rPr>
        <w:t>н</w:t>
      </w:r>
      <w:proofErr w:type="spellEnd"/>
      <w:r w:rsidRPr="009E7A29">
        <w:rPr>
          <w:rFonts w:ascii="Times New Roman" w:hAnsi="Times New Roman" w:cs="Times New Roman"/>
          <w:sz w:val="20"/>
          <w:szCs w:val="20"/>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9E7A29">
        <w:rPr>
          <w:rFonts w:ascii="Times New Roman" w:hAnsi="Times New Roman" w:cs="Times New Roman"/>
          <w:sz w:val="20"/>
          <w:szCs w:val="20"/>
        </w:rPr>
        <w:t xml:space="preserve"> заверяет списки кандидатов по одномандатным (</w:t>
      </w:r>
      <w:proofErr w:type="spellStart"/>
      <w:r w:rsidRPr="009E7A29">
        <w:rPr>
          <w:rFonts w:ascii="Times New Roman" w:hAnsi="Times New Roman" w:cs="Times New Roman"/>
          <w:sz w:val="20"/>
          <w:szCs w:val="20"/>
        </w:rPr>
        <w:t>многомандатным</w:t>
      </w:r>
      <w:proofErr w:type="spellEnd"/>
      <w:r w:rsidRPr="009E7A29">
        <w:rPr>
          <w:rFonts w:ascii="Times New Roman" w:hAnsi="Times New Roman" w:cs="Times New Roman"/>
          <w:sz w:val="20"/>
          <w:szCs w:val="20"/>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E7A29" w:rsidRPr="009E7A29" w:rsidRDefault="009E7A29" w:rsidP="009E7A29">
      <w:pPr>
        <w:ind w:firstLine="720"/>
        <w:jc w:val="both"/>
        <w:rPr>
          <w:rFonts w:ascii="Times New Roman" w:hAnsi="Times New Roman" w:cs="Times New Roman"/>
          <w:sz w:val="20"/>
          <w:szCs w:val="20"/>
        </w:rPr>
      </w:pPr>
      <w:proofErr w:type="spellStart"/>
      <w:r w:rsidRPr="009E7A29">
        <w:rPr>
          <w:rFonts w:ascii="Times New Roman" w:hAnsi="Times New Roman" w:cs="Times New Roman"/>
          <w:sz w:val="20"/>
          <w:szCs w:val="20"/>
        </w:rPr>
        <w:t>п</w:t>
      </w:r>
      <w:proofErr w:type="spellEnd"/>
      <w:r w:rsidRPr="009E7A29">
        <w:rPr>
          <w:rFonts w:ascii="Times New Roman" w:hAnsi="Times New Roman" w:cs="Times New Roman"/>
          <w:sz w:val="20"/>
          <w:szCs w:val="20"/>
        </w:rPr>
        <w:t>) осуществляет иные полномочия в соответствии с федеральными законами, законами Новосибирской области, Уставом.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7. Избирательная комиссия Венгеровского сельсовета Венгеровского района Новосибирской области не обладает правами юридического лица. </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Финансовое обеспечение Избирательной комиссии осуществляется за счет средств бюджета Венгеровского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 xml:space="preserve">Статья 34. Контрольно-счетный орган </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 xml:space="preserve">1. </w:t>
      </w:r>
      <w:proofErr w:type="gramStart"/>
      <w:r w:rsidRPr="009E7A29">
        <w:rPr>
          <w:rFonts w:ascii="Times New Roman" w:hAnsi="Times New Roman" w:cs="Times New Roman"/>
          <w:sz w:val="20"/>
          <w:szCs w:val="20"/>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Венгеровского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Контрольно-счетный орган образуется Советом депутатов и подотчетен ему.</w:t>
      </w:r>
    </w:p>
    <w:p w:rsidR="009E7A29" w:rsidRPr="009E7A29" w:rsidRDefault="009E7A29" w:rsidP="009E7A29">
      <w:pPr>
        <w:autoSpaceDE w:val="0"/>
        <w:autoSpaceDN w:val="0"/>
        <w:adjustRightInd w:val="0"/>
        <w:ind w:firstLine="720"/>
        <w:jc w:val="both"/>
        <w:rPr>
          <w:rFonts w:ascii="Times New Roman" w:hAnsi="Times New Roman" w:cs="Times New Roman"/>
          <w:sz w:val="20"/>
          <w:szCs w:val="20"/>
        </w:rPr>
      </w:pPr>
      <w:r w:rsidRPr="009E7A29">
        <w:rPr>
          <w:rFonts w:ascii="Times New Roman" w:hAnsi="Times New Roman" w:cs="Times New Roman"/>
          <w:sz w:val="20"/>
          <w:szCs w:val="20"/>
        </w:rPr>
        <w:t>3.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Венгеровского сельсовета осуществляется также законами Новосибирской области.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35. Муниципальный контроль</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8"/>
        <w:jc w:val="both"/>
        <w:rPr>
          <w:rFonts w:ascii="Times New Roman" w:hAnsi="Times New Roman" w:cs="Times New Roman"/>
          <w:sz w:val="20"/>
          <w:szCs w:val="20"/>
        </w:rPr>
      </w:pPr>
      <w:r w:rsidRPr="009E7A29">
        <w:rPr>
          <w:rFonts w:ascii="Times New Roman" w:hAnsi="Times New Roman" w:cs="Times New Roman"/>
          <w:sz w:val="20"/>
          <w:szCs w:val="20"/>
        </w:rPr>
        <w:t xml:space="preserve">1. </w:t>
      </w:r>
      <w:proofErr w:type="gramStart"/>
      <w:r w:rsidRPr="009E7A29">
        <w:rPr>
          <w:rFonts w:ascii="Times New Roman" w:hAnsi="Times New Roman" w:cs="Times New Roman"/>
          <w:sz w:val="20"/>
          <w:szCs w:val="20"/>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Венгеровского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Органом муниципального контроля Венгеровского сельсовета является администрация.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lastRenderedPageBreak/>
        <w:t>Статья 36. Муниципальная служба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ГЛАВА 4. ФИНАНСОВО-ЭКОНОМИЧЕСКАЯ ОСНОВА МЕСТНОГО САМОУПРАВЛЕНИЯ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37. Местный бюджет</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Венгеровский сельсовет имеет собственный бюджет – бюджет Венгеровского сельсовета (местный бюджет).</w:t>
      </w:r>
    </w:p>
    <w:p w:rsidR="009E7A29" w:rsidRPr="009E7A29" w:rsidRDefault="009E7A29" w:rsidP="009E7A29">
      <w:pPr>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E7A29">
          <w:rPr>
            <w:rFonts w:ascii="Times New Roman" w:eastAsia="Calibri" w:hAnsi="Times New Roman" w:cs="Times New Roman"/>
            <w:color w:val="000000"/>
            <w:sz w:val="20"/>
            <w:szCs w:val="20"/>
            <w:lang w:eastAsia="en-US"/>
          </w:rPr>
          <w:t>кодексом</w:t>
        </w:r>
      </w:hyperlink>
      <w:r w:rsidRPr="009E7A29">
        <w:rPr>
          <w:rFonts w:ascii="Times New Roman" w:eastAsia="Calibri" w:hAnsi="Times New Roman" w:cs="Times New Roman"/>
          <w:color w:val="000000"/>
          <w:sz w:val="20"/>
          <w:szCs w:val="20"/>
          <w:lang w:eastAsia="en-US"/>
        </w:rPr>
        <w:t xml:space="preserve"> </w:t>
      </w:r>
      <w:r w:rsidRPr="009E7A29">
        <w:rPr>
          <w:rFonts w:ascii="Times New Roman" w:eastAsia="Calibri" w:hAnsi="Times New Roman" w:cs="Times New Roman"/>
          <w:sz w:val="20"/>
          <w:szCs w:val="20"/>
          <w:lang w:eastAsia="en-US"/>
        </w:rPr>
        <w:t>Российской Федерации.</w:t>
      </w:r>
    </w:p>
    <w:p w:rsidR="009E7A29" w:rsidRPr="009E7A29" w:rsidRDefault="009E7A29" w:rsidP="009E7A29">
      <w:pPr>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9E7A29">
        <w:rPr>
          <w:rFonts w:ascii="Times New Roman" w:eastAsia="Calibri" w:hAnsi="Times New Roman" w:cs="Times New Roman"/>
          <w:sz w:val="20"/>
          <w:szCs w:val="20"/>
          <w:lang w:eastAsia="en-US"/>
        </w:rPr>
        <w:t>контроля за</w:t>
      </w:r>
      <w:proofErr w:type="gramEnd"/>
      <w:r w:rsidRPr="009E7A29">
        <w:rPr>
          <w:rFonts w:ascii="Times New Roman" w:eastAsia="Calibri" w:hAnsi="Times New Roman" w:cs="Times New Roman"/>
          <w:sz w:val="20"/>
          <w:szCs w:val="20"/>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E7A29">
          <w:rPr>
            <w:rFonts w:ascii="Times New Roman" w:eastAsia="Calibri" w:hAnsi="Times New Roman" w:cs="Times New Roman"/>
            <w:color w:val="000000"/>
            <w:sz w:val="20"/>
            <w:szCs w:val="20"/>
            <w:lang w:eastAsia="en-US"/>
          </w:rPr>
          <w:t>кодексом</w:t>
        </w:r>
      </w:hyperlink>
      <w:r w:rsidRPr="009E7A29">
        <w:rPr>
          <w:rFonts w:ascii="Times New Roman" w:eastAsia="Calibri" w:hAnsi="Times New Roman" w:cs="Times New Roman"/>
          <w:sz w:val="20"/>
          <w:szCs w:val="20"/>
          <w:lang w:eastAsia="en-US"/>
        </w:rPr>
        <w:t xml:space="preserve"> Российской Федерации.</w:t>
      </w:r>
    </w:p>
    <w:p w:rsidR="009E7A29" w:rsidRPr="009E7A29" w:rsidRDefault="009E7A29" w:rsidP="009E7A29">
      <w:pPr>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 xml:space="preserve">3. Бюджетные полномочия поселения устанавливаются Бюджетным </w:t>
      </w:r>
      <w:hyperlink r:id="rId12" w:history="1">
        <w:r w:rsidRPr="009E7A29">
          <w:rPr>
            <w:rFonts w:ascii="Times New Roman" w:eastAsia="Calibri" w:hAnsi="Times New Roman" w:cs="Times New Roman"/>
            <w:color w:val="000000"/>
            <w:sz w:val="20"/>
            <w:szCs w:val="20"/>
            <w:lang w:eastAsia="en-US"/>
          </w:rPr>
          <w:t>кодексом</w:t>
        </w:r>
      </w:hyperlink>
      <w:r w:rsidRPr="009E7A29">
        <w:rPr>
          <w:rFonts w:ascii="Times New Roman" w:eastAsia="Calibri" w:hAnsi="Times New Roman" w:cs="Times New Roman"/>
          <w:sz w:val="20"/>
          <w:szCs w:val="20"/>
          <w:lang w:eastAsia="en-US"/>
        </w:rPr>
        <w:t xml:space="preserve"> Российской Федерации.</w:t>
      </w:r>
    </w:p>
    <w:p w:rsidR="009E7A29" w:rsidRPr="009E7A29" w:rsidRDefault="009E7A29" w:rsidP="009E7A29">
      <w:pPr>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E7A29" w:rsidRPr="009E7A29" w:rsidRDefault="009E7A29" w:rsidP="009E7A29">
      <w:pPr>
        <w:autoSpaceDE w:val="0"/>
        <w:autoSpaceDN w:val="0"/>
        <w:adjustRightInd w:val="0"/>
        <w:ind w:firstLine="709"/>
        <w:jc w:val="both"/>
        <w:rPr>
          <w:rFonts w:ascii="Times New Roman" w:eastAsia="Calibri" w:hAnsi="Times New Roman" w:cs="Times New Roman"/>
          <w:sz w:val="20"/>
          <w:szCs w:val="20"/>
          <w:lang w:eastAsia="en-US"/>
        </w:rPr>
      </w:pPr>
      <w:r w:rsidRPr="009E7A29">
        <w:rPr>
          <w:rFonts w:ascii="Times New Roman" w:eastAsia="Calibri" w:hAnsi="Times New Roman" w:cs="Times New Roman"/>
          <w:sz w:val="20"/>
          <w:szCs w:val="20"/>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08"/>
        <w:rPr>
          <w:rFonts w:ascii="Times New Roman" w:hAnsi="Times New Roman" w:cs="Times New Roman"/>
          <w:b/>
          <w:sz w:val="20"/>
          <w:szCs w:val="20"/>
        </w:rPr>
      </w:pPr>
      <w:r w:rsidRPr="009E7A29">
        <w:rPr>
          <w:rFonts w:ascii="Times New Roman" w:hAnsi="Times New Roman" w:cs="Times New Roman"/>
          <w:b/>
          <w:sz w:val="20"/>
          <w:szCs w:val="20"/>
        </w:rPr>
        <w:t>Статья</w:t>
      </w:r>
      <w:r w:rsidRPr="009E7A29">
        <w:rPr>
          <w:rFonts w:ascii="Times New Roman" w:hAnsi="Times New Roman" w:cs="Times New Roman"/>
          <w:sz w:val="20"/>
          <w:szCs w:val="20"/>
        </w:rPr>
        <w:t xml:space="preserve"> </w:t>
      </w:r>
      <w:r w:rsidRPr="009E7A29">
        <w:rPr>
          <w:rFonts w:ascii="Times New Roman" w:hAnsi="Times New Roman" w:cs="Times New Roman"/>
          <w:b/>
          <w:sz w:val="20"/>
          <w:szCs w:val="20"/>
        </w:rPr>
        <w:t>37.1 Закупки для обеспечения муниципальных нужд</w:t>
      </w:r>
    </w:p>
    <w:p w:rsidR="009E7A29" w:rsidRPr="009E7A29" w:rsidRDefault="009E7A29" w:rsidP="009E7A29">
      <w:pPr>
        <w:jc w:val="center"/>
        <w:rPr>
          <w:rFonts w:ascii="Times New Roman" w:hAnsi="Times New Roman" w:cs="Times New Roman"/>
          <w:b/>
          <w:sz w:val="20"/>
          <w:szCs w:val="20"/>
        </w:rPr>
      </w:pPr>
    </w:p>
    <w:p w:rsidR="009E7A29" w:rsidRPr="009E7A29" w:rsidRDefault="009E7A29" w:rsidP="009E7A29">
      <w:pPr>
        <w:ind w:firstLine="708"/>
        <w:jc w:val="both"/>
        <w:rPr>
          <w:rFonts w:ascii="Times New Roman" w:hAnsi="Times New Roman" w:cs="Times New Roman"/>
          <w:sz w:val="20"/>
          <w:szCs w:val="20"/>
        </w:rPr>
      </w:pPr>
      <w:r w:rsidRPr="009E7A29">
        <w:rPr>
          <w:rFonts w:ascii="Times New Roman"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E7A29" w:rsidRPr="009E7A29" w:rsidRDefault="009E7A29" w:rsidP="009E7A29">
      <w:pPr>
        <w:ind w:firstLine="708"/>
        <w:jc w:val="both"/>
        <w:rPr>
          <w:rFonts w:ascii="Times New Roman" w:hAnsi="Times New Roman" w:cs="Times New Roman"/>
          <w:sz w:val="20"/>
          <w:szCs w:val="20"/>
        </w:rPr>
      </w:pPr>
      <w:r w:rsidRPr="009E7A29">
        <w:rPr>
          <w:rFonts w:ascii="Times New Roman"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lastRenderedPageBreak/>
        <w:t>Статья 38. Доходы местного бюджета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9"/>
        <w:jc w:val="both"/>
        <w:rPr>
          <w:rFonts w:ascii="Times New Roman" w:hAnsi="Times New Roman" w:cs="Times New Roman"/>
          <w:sz w:val="20"/>
          <w:szCs w:val="20"/>
        </w:rPr>
      </w:pPr>
      <w:r w:rsidRPr="009E7A29">
        <w:rPr>
          <w:rFonts w:ascii="Times New Roman" w:hAnsi="Times New Roman" w:cs="Times New Roman"/>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39. Расходы местного бюджета</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9"/>
        <w:jc w:val="both"/>
        <w:rPr>
          <w:rFonts w:ascii="Times New Roman" w:hAnsi="Times New Roman" w:cs="Times New Roman"/>
          <w:sz w:val="20"/>
          <w:szCs w:val="20"/>
        </w:rPr>
      </w:pPr>
      <w:r w:rsidRPr="009E7A29">
        <w:rPr>
          <w:rFonts w:ascii="Times New Roman" w:hAnsi="Times New Roman" w:cs="Times New Roman"/>
          <w:sz w:val="20"/>
          <w:szCs w:val="20"/>
        </w:rPr>
        <w:t>1. Формирование расходов местного бюджета осуществляется в соответствии с расходными обязательствами Венгеровского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9E7A29" w:rsidRPr="009E7A29" w:rsidRDefault="009E7A29" w:rsidP="009E7A29">
      <w:pPr>
        <w:autoSpaceDE w:val="0"/>
        <w:autoSpaceDN w:val="0"/>
        <w:adjustRightInd w:val="0"/>
        <w:ind w:firstLine="709"/>
        <w:jc w:val="both"/>
        <w:rPr>
          <w:rFonts w:ascii="Times New Roman" w:hAnsi="Times New Roman" w:cs="Times New Roman"/>
          <w:sz w:val="20"/>
          <w:szCs w:val="20"/>
        </w:rPr>
      </w:pPr>
      <w:r w:rsidRPr="009E7A29">
        <w:rPr>
          <w:rFonts w:ascii="Times New Roman" w:hAnsi="Times New Roman" w:cs="Times New Roman"/>
          <w:sz w:val="20"/>
          <w:szCs w:val="20"/>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autoSpaceDE w:val="0"/>
        <w:autoSpaceDN w:val="0"/>
        <w:adjustRightInd w:val="0"/>
        <w:ind w:firstLine="709"/>
        <w:jc w:val="both"/>
        <w:outlineLvl w:val="0"/>
        <w:rPr>
          <w:rFonts w:ascii="Times New Roman" w:eastAsia="Calibri" w:hAnsi="Times New Roman" w:cs="Times New Roman"/>
          <w:b/>
          <w:bCs/>
          <w:sz w:val="20"/>
          <w:szCs w:val="20"/>
          <w:lang w:eastAsia="en-US"/>
        </w:rPr>
      </w:pPr>
      <w:r w:rsidRPr="009E7A29">
        <w:rPr>
          <w:rFonts w:ascii="Times New Roman" w:hAnsi="Times New Roman" w:cs="Times New Roman"/>
          <w:b/>
          <w:sz w:val="20"/>
          <w:szCs w:val="20"/>
        </w:rPr>
        <w:t xml:space="preserve">Статья 39.1. </w:t>
      </w:r>
      <w:r w:rsidRPr="009E7A29">
        <w:rPr>
          <w:rFonts w:ascii="Times New Roman" w:eastAsia="Calibri" w:hAnsi="Times New Roman" w:cs="Times New Roman"/>
          <w:b/>
          <w:bCs/>
          <w:sz w:val="20"/>
          <w:szCs w:val="20"/>
          <w:lang w:eastAsia="en-US"/>
        </w:rPr>
        <w:t>Средства самообложения граждан</w:t>
      </w:r>
    </w:p>
    <w:p w:rsidR="009E7A29" w:rsidRPr="009E7A29" w:rsidRDefault="009E7A29" w:rsidP="009E7A29">
      <w:pPr>
        <w:autoSpaceDE w:val="0"/>
        <w:autoSpaceDN w:val="0"/>
        <w:adjustRightInd w:val="0"/>
        <w:ind w:firstLine="709"/>
        <w:jc w:val="both"/>
        <w:outlineLvl w:val="0"/>
        <w:rPr>
          <w:rFonts w:ascii="Times New Roman" w:eastAsia="Calibri" w:hAnsi="Times New Roman" w:cs="Times New Roman"/>
          <w:b/>
          <w:bCs/>
          <w:sz w:val="20"/>
          <w:szCs w:val="20"/>
          <w:lang w:eastAsia="en-US"/>
        </w:rPr>
      </w:pPr>
    </w:p>
    <w:p w:rsidR="009E7A29" w:rsidRPr="009E7A29" w:rsidRDefault="009E7A29" w:rsidP="009E7A29">
      <w:pPr>
        <w:autoSpaceDE w:val="0"/>
        <w:autoSpaceDN w:val="0"/>
        <w:adjustRightInd w:val="0"/>
        <w:ind w:firstLine="709"/>
        <w:jc w:val="both"/>
        <w:rPr>
          <w:rFonts w:ascii="Times New Roman" w:eastAsia="Calibri" w:hAnsi="Times New Roman" w:cs="Times New Roman"/>
          <w:bCs/>
          <w:sz w:val="20"/>
          <w:szCs w:val="20"/>
          <w:lang w:eastAsia="en-US"/>
        </w:rPr>
      </w:pPr>
      <w:bookmarkStart w:id="0" w:name="Par0"/>
      <w:bookmarkEnd w:id="0"/>
      <w:r w:rsidRPr="009E7A29">
        <w:rPr>
          <w:rFonts w:ascii="Times New Roman" w:eastAsia="Calibri" w:hAnsi="Times New Roman" w:cs="Times New Roman"/>
          <w:bCs/>
          <w:sz w:val="20"/>
          <w:szCs w:val="20"/>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9E7A29" w:rsidRPr="009E7A29" w:rsidRDefault="009E7A29" w:rsidP="009E7A29">
      <w:pPr>
        <w:ind w:firstLine="709"/>
        <w:jc w:val="both"/>
        <w:rPr>
          <w:rFonts w:ascii="Times New Roman" w:eastAsia="Calibri" w:hAnsi="Times New Roman" w:cs="Times New Roman"/>
          <w:bCs/>
          <w:sz w:val="20"/>
          <w:szCs w:val="20"/>
          <w:lang w:eastAsia="en-US"/>
        </w:rPr>
      </w:pPr>
      <w:r w:rsidRPr="009E7A29">
        <w:rPr>
          <w:rFonts w:ascii="Times New Roman" w:eastAsia="Calibri" w:hAnsi="Times New Roman" w:cs="Times New Roman"/>
          <w:bCs/>
          <w:sz w:val="20"/>
          <w:szCs w:val="20"/>
          <w:lang w:eastAsia="en-US"/>
        </w:rPr>
        <w:t xml:space="preserve">2. Вопросы введения и использования, указанных в </w:t>
      </w:r>
      <w:hyperlink w:anchor="Par0" w:history="1">
        <w:r w:rsidRPr="009E7A29">
          <w:rPr>
            <w:rFonts w:ascii="Times New Roman" w:eastAsia="Calibri" w:hAnsi="Times New Roman" w:cs="Times New Roman"/>
            <w:bCs/>
            <w:color w:val="000000"/>
            <w:sz w:val="20"/>
            <w:szCs w:val="20"/>
            <w:lang w:eastAsia="en-US"/>
          </w:rPr>
          <w:t>части 1</w:t>
        </w:r>
      </w:hyperlink>
      <w:r w:rsidRPr="009E7A29">
        <w:rPr>
          <w:rFonts w:ascii="Times New Roman" w:eastAsia="Calibri" w:hAnsi="Times New Roman" w:cs="Times New Roman"/>
          <w:bCs/>
          <w:sz w:val="20"/>
          <w:szCs w:val="20"/>
          <w:lang w:eastAsia="en-US"/>
        </w:rPr>
        <w:t xml:space="preserve"> настоящей статьи разовых платежей граждан решаются на местном референдуме (сходе граждан).</w:t>
      </w:r>
    </w:p>
    <w:p w:rsidR="009E7A29" w:rsidRPr="009E7A29" w:rsidRDefault="009E7A29" w:rsidP="009E7A29">
      <w:pPr>
        <w:ind w:firstLine="709"/>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ГЛАВА 5. ОТВЕТСТВЕННОСТЬ ОРГАНОВ МЕСТНОГО САМОУПРАВЛЕНИЯ И ДОЛЖНОСТНЫХ ЛИЦ МЕСТНОГО САМОУПРАВЛЕНИЯ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40. Ответственность органов местного самоуправления и должностных лиц местного самоуправления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Венгеровского сельсовета, государством, физическими и юридическими лицами в соответствии с федеральными законами.</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Население Венгеровского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42. Ответственность органов местного самоуправления и должностных лиц местного самоуправления перед государством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43. Ответственность Совета депутатов перед государством</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Венгеровского сельсовета, а Совет депутатов Венгеровского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Полномочия Совета депутатов Венгеровского сельсовета прекращаются со дня вступления в силу закона Новосибирской области о его роспуске.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соответствующим судом установлено, что избранный в правомочном составе Совет депутатов Венгеровского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4. В случае</w:t>
      </w:r>
      <w:proofErr w:type="gramStart"/>
      <w:r w:rsidRPr="009E7A29">
        <w:rPr>
          <w:rFonts w:ascii="Times New Roman" w:hAnsi="Times New Roman" w:cs="Times New Roman"/>
          <w:sz w:val="20"/>
          <w:szCs w:val="20"/>
        </w:rPr>
        <w:t>,</w:t>
      </w:r>
      <w:proofErr w:type="gramEnd"/>
      <w:r w:rsidRPr="009E7A29">
        <w:rPr>
          <w:rFonts w:ascii="Times New Roman" w:hAnsi="Times New Roman" w:cs="Times New Roman"/>
          <w:sz w:val="20"/>
          <w:szCs w:val="20"/>
        </w:rPr>
        <w:t xml:space="preserve"> если соответствующим судом установлено, что вновь избранный в правомочном составе Совет депутатов Венгеровского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Венгеровского сельсовета.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5. Закон Новосибирской области о роспуске Совета депутатов Венгеровского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44. Ответственность главы Венгеровского</w:t>
      </w:r>
      <w:r w:rsidRPr="009E7A29">
        <w:rPr>
          <w:rFonts w:ascii="Times New Roman" w:hAnsi="Times New Roman" w:cs="Times New Roman"/>
          <w:sz w:val="20"/>
          <w:szCs w:val="20"/>
        </w:rPr>
        <w:t xml:space="preserve"> </w:t>
      </w:r>
      <w:r w:rsidRPr="009E7A29">
        <w:rPr>
          <w:rFonts w:ascii="Times New Roman" w:hAnsi="Times New Roman" w:cs="Times New Roman"/>
          <w:b/>
          <w:sz w:val="20"/>
          <w:szCs w:val="20"/>
        </w:rPr>
        <w:t>сельсовета и главы местной администрации перед государством</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1. Губернатор Новосибирской области издает правовой акт об отрешении от должности главы Венгеровского сельсовета или главы местной администрации в случае:</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Венгеровского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E7A29">
        <w:rPr>
          <w:rFonts w:ascii="Times New Roman" w:hAnsi="Times New Roman" w:cs="Times New Roman"/>
          <w:sz w:val="20"/>
          <w:szCs w:val="20"/>
        </w:rPr>
        <w:t>суда</w:t>
      </w:r>
      <w:proofErr w:type="gramEnd"/>
      <w:r w:rsidRPr="009E7A29">
        <w:rPr>
          <w:rFonts w:ascii="Times New Roman" w:hAnsi="Times New Roman" w:cs="Times New Roman"/>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9E7A29" w:rsidRPr="009E7A29" w:rsidRDefault="009E7A29" w:rsidP="009E7A29">
      <w:pPr>
        <w:ind w:firstLine="720"/>
        <w:jc w:val="both"/>
        <w:rPr>
          <w:rFonts w:ascii="Times New Roman" w:hAnsi="Times New Roman" w:cs="Times New Roman"/>
          <w:sz w:val="20"/>
          <w:szCs w:val="20"/>
        </w:rPr>
      </w:pPr>
      <w:proofErr w:type="gramStart"/>
      <w:r w:rsidRPr="009E7A29">
        <w:rPr>
          <w:rFonts w:ascii="Times New Roman" w:hAnsi="Times New Roman" w:cs="Times New Roman"/>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E7A29">
        <w:rPr>
          <w:rFonts w:ascii="Times New Roman" w:hAnsi="Times New Roman" w:cs="Times New Roman"/>
          <w:sz w:val="20"/>
          <w:szCs w:val="2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2. </w:t>
      </w:r>
      <w:proofErr w:type="gramStart"/>
      <w:r w:rsidRPr="009E7A29">
        <w:rPr>
          <w:rFonts w:ascii="Times New Roman" w:hAnsi="Times New Roman" w:cs="Times New Roman"/>
          <w:sz w:val="20"/>
          <w:szCs w:val="20"/>
        </w:rPr>
        <w:t>Срок, в течение которого Губернатор Новосибирской области издает правовой акт об отрешении от должности главы Венгеровского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3. Глава Венгеровского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ГЛАВА 6. ЗАКЛЮЧИТЕЛЬНЫЕ ПОЛОЖЕНИЯ</w:t>
      </w:r>
    </w:p>
    <w:p w:rsidR="009E7A29" w:rsidRPr="009E7A29" w:rsidRDefault="009E7A29" w:rsidP="009E7A29">
      <w:pPr>
        <w:ind w:firstLine="720"/>
        <w:jc w:val="both"/>
        <w:rPr>
          <w:rFonts w:ascii="Times New Roman" w:hAnsi="Times New Roman" w:cs="Times New Roman"/>
          <w:b/>
          <w:sz w:val="20"/>
          <w:szCs w:val="20"/>
        </w:rPr>
      </w:pP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45. Внесение изменений и дополнений в Устав</w:t>
      </w:r>
    </w:p>
    <w:p w:rsidR="009E7A29" w:rsidRPr="009E7A29" w:rsidRDefault="009E7A29" w:rsidP="009E7A29">
      <w:pPr>
        <w:ind w:firstLine="720"/>
        <w:jc w:val="both"/>
        <w:rPr>
          <w:rFonts w:ascii="Times New Roman" w:hAnsi="Times New Roman" w:cs="Times New Roman"/>
          <w:sz w:val="20"/>
          <w:szCs w:val="20"/>
        </w:rPr>
      </w:pP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1. </w:t>
      </w:r>
      <w:proofErr w:type="gramStart"/>
      <w:r w:rsidRPr="009E7A29">
        <w:rPr>
          <w:rFonts w:ascii="Times New Roman" w:hAnsi="Times New Roman" w:cs="Times New Roman"/>
          <w:sz w:val="20"/>
          <w:szCs w:val="2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9E7A29">
        <w:rPr>
          <w:rFonts w:ascii="Times New Roman" w:hAnsi="Times New Roman" w:cs="Times New Roman"/>
          <w:sz w:val="20"/>
          <w:szCs w:val="20"/>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lastRenderedPageBreak/>
        <w:t xml:space="preserve">3. </w:t>
      </w:r>
      <w:proofErr w:type="gramStart"/>
      <w:r w:rsidRPr="009E7A29">
        <w:rPr>
          <w:rFonts w:ascii="Times New Roman" w:hAnsi="Times New Roman" w:cs="Times New Roman"/>
          <w:sz w:val="20"/>
          <w:szCs w:val="2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9E7A29">
        <w:rPr>
          <w:rFonts w:ascii="Times New Roman" w:hAnsi="Times New Roman" w:cs="Times New Roman"/>
          <w:sz w:val="20"/>
          <w:szCs w:val="20"/>
        </w:rPr>
        <w:t xml:space="preserve"> общих </w:t>
      </w:r>
      <w:proofErr w:type="gramStart"/>
      <w:r w:rsidRPr="009E7A29">
        <w:rPr>
          <w:rFonts w:ascii="Times New Roman" w:hAnsi="Times New Roman" w:cs="Times New Roman"/>
          <w:sz w:val="20"/>
          <w:szCs w:val="20"/>
        </w:rPr>
        <w:t>принципах</w:t>
      </w:r>
      <w:proofErr w:type="gramEnd"/>
      <w:r w:rsidRPr="009E7A29">
        <w:rPr>
          <w:rFonts w:ascii="Times New Roman" w:hAnsi="Times New Roman" w:cs="Times New Roman"/>
          <w:sz w:val="20"/>
          <w:szCs w:val="20"/>
        </w:rPr>
        <w:t xml:space="preserve">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Изменения и </w:t>
      </w:r>
      <w:proofErr w:type="gramStart"/>
      <w:r w:rsidRPr="009E7A29">
        <w:rPr>
          <w:rFonts w:ascii="Times New Roman" w:hAnsi="Times New Roman" w:cs="Times New Roman"/>
          <w:sz w:val="20"/>
          <w:szCs w:val="20"/>
        </w:rPr>
        <w:t>дополнения, внесенные в Устав Венгеровского сельсовета и предусматривающие создание контрольно-счетного органа Венгеровского сельсовета вступают</w:t>
      </w:r>
      <w:proofErr w:type="gramEnd"/>
      <w:r w:rsidRPr="009E7A29">
        <w:rPr>
          <w:rFonts w:ascii="Times New Roman" w:hAnsi="Times New Roman" w:cs="Times New Roman"/>
          <w:sz w:val="20"/>
          <w:szCs w:val="20"/>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9E7A29" w:rsidRPr="009E7A29" w:rsidRDefault="009E7A29" w:rsidP="009E7A29">
      <w:pPr>
        <w:ind w:firstLine="720"/>
        <w:jc w:val="both"/>
        <w:rPr>
          <w:rFonts w:ascii="Times New Roman" w:hAnsi="Times New Roman" w:cs="Times New Roman"/>
          <w:b/>
          <w:sz w:val="20"/>
          <w:szCs w:val="20"/>
        </w:rPr>
      </w:pPr>
      <w:r w:rsidRPr="009E7A29">
        <w:rPr>
          <w:rFonts w:ascii="Times New Roman" w:hAnsi="Times New Roman" w:cs="Times New Roman"/>
          <w:b/>
          <w:sz w:val="20"/>
          <w:szCs w:val="20"/>
        </w:rPr>
        <w:t>Статья 46. Вступление Устава в силу</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E7A29" w:rsidRPr="009E7A29" w:rsidRDefault="009E7A29" w:rsidP="009E7A29">
      <w:pPr>
        <w:ind w:firstLine="720"/>
        <w:jc w:val="both"/>
        <w:rPr>
          <w:rFonts w:ascii="Times New Roman" w:hAnsi="Times New Roman" w:cs="Times New Roman"/>
          <w:sz w:val="20"/>
          <w:szCs w:val="20"/>
        </w:rPr>
      </w:pPr>
      <w:r w:rsidRPr="009E7A29">
        <w:rPr>
          <w:rFonts w:ascii="Times New Roman" w:hAnsi="Times New Roman" w:cs="Times New Roman"/>
          <w:sz w:val="20"/>
          <w:szCs w:val="20"/>
        </w:rPr>
        <w:t xml:space="preserve">Устав Венгеровского сельсовета Венгеровского района Новосибирской области принятый решением девятой </w:t>
      </w:r>
      <w:proofErr w:type="gramStart"/>
      <w:r w:rsidRPr="009E7A29">
        <w:rPr>
          <w:rFonts w:ascii="Times New Roman" w:hAnsi="Times New Roman" w:cs="Times New Roman"/>
          <w:sz w:val="20"/>
          <w:szCs w:val="20"/>
        </w:rPr>
        <w:t>сессии Совета депутатов Венгеровского сельсовета Новосибирской области</w:t>
      </w:r>
      <w:proofErr w:type="gramEnd"/>
      <w:r w:rsidRPr="009E7A29">
        <w:rPr>
          <w:rFonts w:ascii="Times New Roman" w:hAnsi="Times New Roman" w:cs="Times New Roman"/>
          <w:sz w:val="20"/>
          <w:szCs w:val="20"/>
        </w:rPr>
        <w:t xml:space="preserve"> 5 созыва от 22.04.2016 г. № 6 утрачивает силу с момента вступления в силу настоящего Устава.</w:t>
      </w:r>
    </w:p>
    <w:p w:rsidR="009E7A29" w:rsidRPr="009E7A29" w:rsidRDefault="009E7A29" w:rsidP="009E7A29">
      <w:pPr>
        <w:jc w:val="both"/>
        <w:rPr>
          <w:rFonts w:ascii="Times New Roman" w:hAnsi="Times New Roman" w:cs="Times New Roman"/>
          <w:sz w:val="20"/>
          <w:szCs w:val="20"/>
        </w:rPr>
      </w:pP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Глава Венгеровского сельсовета                                                                В.Н.Гуляев</w:t>
      </w: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Венгеровского района</w:t>
      </w: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 xml:space="preserve">Новосибирской области                                         </w:t>
      </w:r>
    </w:p>
    <w:p w:rsidR="009E7A29" w:rsidRPr="009E7A29" w:rsidRDefault="009E7A29" w:rsidP="009E7A29">
      <w:pPr>
        <w:jc w:val="both"/>
        <w:rPr>
          <w:rFonts w:ascii="Times New Roman" w:hAnsi="Times New Roman" w:cs="Times New Roman"/>
          <w:sz w:val="20"/>
          <w:szCs w:val="20"/>
        </w:rPr>
      </w:pP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 xml:space="preserve">Председатель Совета депутатов  </w:t>
      </w: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Венгеровского сельсовета</w:t>
      </w: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 xml:space="preserve">Венгеровского района </w:t>
      </w:r>
      <w:r w:rsidRPr="009E7A29">
        <w:rPr>
          <w:rFonts w:ascii="Times New Roman" w:hAnsi="Times New Roman" w:cs="Times New Roman"/>
          <w:sz w:val="20"/>
          <w:szCs w:val="20"/>
        </w:rPr>
        <w:tab/>
      </w:r>
      <w:r w:rsidRPr="009E7A29">
        <w:rPr>
          <w:rFonts w:ascii="Times New Roman" w:hAnsi="Times New Roman" w:cs="Times New Roman"/>
          <w:sz w:val="20"/>
          <w:szCs w:val="20"/>
        </w:rPr>
        <w:tab/>
      </w:r>
      <w:r w:rsidRPr="009E7A29">
        <w:rPr>
          <w:rFonts w:ascii="Times New Roman" w:hAnsi="Times New Roman" w:cs="Times New Roman"/>
          <w:sz w:val="20"/>
          <w:szCs w:val="20"/>
        </w:rPr>
        <w:tab/>
        <w:t xml:space="preserve">                                                   С.А.Игнатов</w:t>
      </w:r>
    </w:p>
    <w:p w:rsidR="009E7A29" w:rsidRPr="009E7A29" w:rsidRDefault="009E7A29" w:rsidP="009E7A29">
      <w:pPr>
        <w:jc w:val="both"/>
        <w:rPr>
          <w:rFonts w:ascii="Times New Roman" w:hAnsi="Times New Roman" w:cs="Times New Roman"/>
          <w:sz w:val="20"/>
          <w:szCs w:val="20"/>
        </w:rPr>
      </w:pPr>
      <w:r w:rsidRPr="009E7A29">
        <w:rPr>
          <w:rFonts w:ascii="Times New Roman" w:hAnsi="Times New Roman" w:cs="Times New Roman"/>
          <w:sz w:val="20"/>
          <w:szCs w:val="20"/>
        </w:rPr>
        <w:t xml:space="preserve">Новосибирской области                                           </w:t>
      </w:r>
    </w:p>
    <w:p w:rsidR="003872AA" w:rsidRPr="003872AA" w:rsidRDefault="003872AA" w:rsidP="003872AA">
      <w:pPr>
        <w:tabs>
          <w:tab w:val="left" w:pos="6120"/>
          <w:tab w:val="left" w:pos="7920"/>
        </w:tabs>
        <w:ind w:right="-600"/>
        <w:rPr>
          <w:rFonts w:ascii="Times New Roman" w:hAnsi="Times New Roman" w:cs="Times New Roman"/>
          <w:sz w:val="20"/>
          <w:szCs w:val="20"/>
        </w:rPr>
      </w:pP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3872AA" w:rsidTr="003872AA">
        <w:tc>
          <w:tcPr>
            <w:tcW w:w="1955"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Учредители: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Совет депутатов</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 администрация</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w:t>
            </w:r>
          </w:p>
          <w:p w:rsidR="003872AA" w:rsidRPr="003872AA" w:rsidRDefault="003872AA">
            <w:pPr>
              <w:jc w:val="center"/>
              <w:rPr>
                <w:rFonts w:ascii="Times New Roman" w:eastAsia="Times New Roman" w:hAnsi="Times New Roman" w:cs="Times New Roman"/>
                <w:color w:val="000000" w:themeColor="text1"/>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Адрес редакции: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632241, Новосибирская</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область с. Венгерово,</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ул.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Главный</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Редактор</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 xml:space="preserve">О.А. </w:t>
            </w:r>
            <w:proofErr w:type="spellStart"/>
            <w:r w:rsidRPr="003872AA">
              <w:rPr>
                <w:rFonts w:ascii="Times New Roman" w:hAnsi="Times New Roman" w:cs="Times New Roman"/>
                <w:color w:val="000000" w:themeColor="text1"/>
                <w:sz w:val="20"/>
                <w:szCs w:val="20"/>
                <w:lang w:eastAsia="en-US"/>
              </w:rPr>
              <w:t>Шодик</w:t>
            </w:r>
            <w:proofErr w:type="spellEnd"/>
          </w:p>
        </w:tc>
        <w:tc>
          <w:tcPr>
            <w:tcW w:w="1452"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Телефон</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Редакции</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Отпечатано в администрации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w:t>
            </w:r>
          </w:p>
          <w:p w:rsidR="003872AA" w:rsidRPr="003872AA" w:rsidRDefault="003872AA">
            <w:pPr>
              <w:jc w:val="center"/>
              <w:rPr>
                <w:rFonts w:ascii="Times New Roman" w:hAnsi="Times New Roman" w:cs="Times New Roman"/>
                <w:color w:val="000000" w:themeColor="text1"/>
                <w:sz w:val="20"/>
                <w:szCs w:val="20"/>
                <w:lang w:eastAsia="en-US"/>
              </w:rPr>
            </w:pPr>
          </w:p>
          <w:p w:rsidR="003872AA" w:rsidRPr="003872AA" w:rsidRDefault="003872AA">
            <w:pPr>
              <w:pStyle w:val="a5"/>
              <w:tabs>
                <w:tab w:val="left" w:pos="708"/>
              </w:tabs>
              <w:spacing w:line="276" w:lineRule="auto"/>
              <w:jc w:val="center"/>
              <w:rPr>
                <w:color w:val="000000" w:themeColor="text1"/>
                <w:sz w:val="20"/>
                <w:szCs w:val="20"/>
                <w:lang w:eastAsia="en-US"/>
              </w:rPr>
            </w:pPr>
            <w:r w:rsidRPr="003872AA">
              <w:rPr>
                <w:color w:val="000000" w:themeColor="text1"/>
                <w:sz w:val="20"/>
                <w:szCs w:val="20"/>
                <w:lang w:eastAsia="en-US"/>
              </w:rPr>
              <w:t>Тираж   60               Бесплатно</w:t>
            </w:r>
          </w:p>
        </w:tc>
      </w:tr>
    </w:tbl>
    <w:p w:rsidR="003872AA" w:rsidRPr="003872AA" w:rsidRDefault="003872AA" w:rsidP="003872AA">
      <w:pPr>
        <w:rPr>
          <w:rFonts w:ascii="Times New Roman" w:eastAsia="Times New Roman" w:hAnsi="Times New Roman" w:cs="Times New Roman"/>
          <w:sz w:val="20"/>
          <w:szCs w:val="20"/>
        </w:rPr>
      </w:pPr>
    </w:p>
    <w:sectPr w:rsidR="003872AA" w:rsidRPr="003872AA" w:rsidSect="003872A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0D6C16"/>
    <w:multiLevelType w:val="hybridMultilevel"/>
    <w:tmpl w:val="C1124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3"/>
  </w:num>
  <w:num w:numId="12">
    <w:abstractNumId w:val="4"/>
  </w:num>
  <w:num w:numId="13">
    <w:abstractNumId w:val="10"/>
  </w:num>
  <w:num w:numId="14">
    <w:abstractNumId w:val="11"/>
  </w:num>
  <w:num w:numId="15">
    <w:abstractNumId w:val="9"/>
  </w:num>
  <w:num w:numId="16">
    <w:abstractNumId w:val="14"/>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72AA"/>
    <w:rsid w:val="003872AA"/>
    <w:rsid w:val="00591553"/>
    <w:rsid w:val="009E7A29"/>
    <w:rsid w:val="00E21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nhideWhenUsed/>
    <w:rsid w:val="003872AA"/>
    <w:rPr>
      <w:color w:val="0000FF"/>
      <w:u w:val="single"/>
    </w:rPr>
  </w:style>
  <w:style w:type="paragraph" w:styleId="a9">
    <w:name w:val="Balloon Text"/>
    <w:basedOn w:val="a"/>
    <w:link w:val="aa"/>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b">
    <w:name w:val="Body Text Indent"/>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17236</Words>
  <Characters>98251</Characters>
  <Application>Microsoft Office Word</Application>
  <DocSecurity>0</DocSecurity>
  <Lines>818</Lines>
  <Paragraphs>230</Paragraphs>
  <ScaleCrop>false</ScaleCrop>
  <Company>Microsoft</Company>
  <LinksUpToDate>false</LinksUpToDate>
  <CharactersWithSpaces>115257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2016-12-12T03:23:00Z</dcterms:created>
  <dcterms:modified xsi:type="dcterms:W3CDTF">2016-12-20T09:57:00Z</dcterms:modified>
</cp:coreProperties>
</file>