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1E3BF3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F3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221FAA">
        <w:rPr>
          <w:rFonts w:ascii="Times New Roman" w:hAnsi="Times New Roman" w:cs="Times New Roman"/>
          <w:b/>
          <w:sz w:val="24"/>
          <w:szCs w:val="24"/>
        </w:rPr>
        <w:t>4</w:t>
      </w:r>
      <w:r w:rsidRPr="001E3BF3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A3772E" w:rsidRPr="001E3BF3">
        <w:rPr>
          <w:rFonts w:ascii="Times New Roman" w:hAnsi="Times New Roman" w:cs="Times New Roman"/>
          <w:b/>
          <w:sz w:val="24"/>
          <w:szCs w:val="24"/>
        </w:rPr>
        <w:t>6</w:t>
      </w:r>
      <w:r w:rsidRPr="001E3BF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1E3BF3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1E3BF3" w:rsidTr="001B3334">
        <w:tc>
          <w:tcPr>
            <w:tcW w:w="959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1E3BF3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</w:t>
            </w:r>
            <w:proofErr w:type="gramStart"/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1B3334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F6B42" w:rsidRPr="001E3BF3" w:rsidTr="001B3334">
        <w:tc>
          <w:tcPr>
            <w:tcW w:w="959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1E3BF3" w:rsidRDefault="00221FAA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F6B42" w:rsidRPr="001E3BF3" w:rsidRDefault="00E211BB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595,4</w:t>
            </w:r>
          </w:p>
        </w:tc>
      </w:tr>
    </w:tbl>
    <w:p w:rsidR="000F6B42" w:rsidRPr="001E3BF3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BF3" w:rsidRPr="001E3BF3" w:rsidRDefault="001E3BF3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BF3" w:rsidRPr="001E3BF3" w:rsidRDefault="001E3BF3" w:rsidP="001E3BF3">
      <w:pPr>
        <w:spacing w:before="100" w:beforeAutospacing="1" w:after="100" w:afterAutospacing="1"/>
        <w:jc w:val="both"/>
        <w:rPr>
          <w:b/>
        </w:rPr>
      </w:pPr>
      <w:r w:rsidRPr="001E3BF3">
        <w:rPr>
          <w:b/>
        </w:rPr>
        <w:t xml:space="preserve">Сведения о ходе </w:t>
      </w:r>
      <w:proofErr w:type="gramStart"/>
      <w:r w:rsidRPr="001E3BF3">
        <w:rPr>
          <w:b/>
        </w:rPr>
        <w:t>исполнения бюджета Венгеровского сельсовета Венгеровского р</w:t>
      </w:r>
      <w:r w:rsidR="009D372E">
        <w:rPr>
          <w:b/>
        </w:rPr>
        <w:t>айона Новосибирской области</w:t>
      </w:r>
      <w:proofErr w:type="gramEnd"/>
      <w:r w:rsidR="009D372E">
        <w:rPr>
          <w:b/>
        </w:rPr>
        <w:t xml:space="preserve"> за </w:t>
      </w:r>
      <w:r w:rsidR="00221FAA">
        <w:rPr>
          <w:b/>
        </w:rPr>
        <w:t>4</w:t>
      </w:r>
      <w:r w:rsidRPr="001E3BF3">
        <w:rPr>
          <w:b/>
        </w:rPr>
        <w:t xml:space="preserve"> квартал 2016 года</w:t>
      </w:r>
    </w:p>
    <w:tbl>
      <w:tblPr>
        <w:tblStyle w:val="a4"/>
        <w:tblW w:w="0" w:type="auto"/>
        <w:tblLook w:val="04A0"/>
      </w:tblPr>
      <w:tblGrid>
        <w:gridCol w:w="654"/>
        <w:gridCol w:w="3128"/>
        <w:gridCol w:w="1939"/>
        <w:gridCol w:w="1919"/>
        <w:gridCol w:w="1931"/>
      </w:tblGrid>
      <w:tr w:rsidR="001E3BF3" w:rsidRPr="001E3BF3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3B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3B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3B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На 2016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1E3BF3" w:rsidRPr="001E3BF3" w:rsidRDefault="00221FAA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</w:t>
            </w:r>
            <w:r w:rsidR="001E3BF3" w:rsidRPr="001E3BF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1E3BF3" w:rsidRPr="001E3BF3" w:rsidTr="00DE19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Доходы бюджета всего,</w:t>
            </w:r>
          </w:p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в т.ч.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54 493,5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53 637,4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53143" w:rsidP="00861B56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>98,4</w:t>
            </w:r>
          </w:p>
        </w:tc>
      </w:tr>
      <w:tr w:rsidR="001E3BF3" w:rsidRPr="001E3BF3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F3" w:rsidRPr="001E3BF3" w:rsidRDefault="001E3BF3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-собственные доходы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12 330,5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11 894,3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5314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96,5</w:t>
            </w:r>
          </w:p>
        </w:tc>
      </w:tr>
      <w:tr w:rsidR="001E3BF3" w:rsidRPr="001E3BF3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F3" w:rsidRPr="001E3BF3" w:rsidRDefault="001E3BF3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42 163,0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41 743,1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5314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E3BF3" w:rsidRPr="001E3BF3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Расходы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55 901,8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5314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53 734,8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5314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96,1</w:t>
            </w:r>
          </w:p>
        </w:tc>
      </w:tr>
      <w:tr w:rsidR="001E3BF3" w:rsidRPr="001E3BF3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 xml:space="preserve">Дефицит, </w:t>
            </w:r>
            <w:proofErr w:type="spellStart"/>
            <w:r w:rsidRPr="001E3BF3">
              <w:rPr>
                <w:b/>
              </w:rPr>
              <w:t>профицит</w:t>
            </w:r>
            <w:proofErr w:type="spellEnd"/>
            <w:proofErr w:type="gramStart"/>
            <w:r w:rsidRPr="001E3BF3">
              <w:rPr>
                <w:b/>
              </w:rPr>
              <w:t xml:space="preserve"> (-,+)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E211B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- 1 408,3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5314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- 97,4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1E3BF3" w:rsidRPr="001E3BF3" w:rsidRDefault="001E3BF3" w:rsidP="001E3BF3"/>
    <w:p w:rsidR="001E3BF3" w:rsidRPr="001E3BF3" w:rsidRDefault="001E3BF3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3BF3" w:rsidRPr="001E3BF3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42"/>
    <w:rsid w:val="000015C3"/>
    <w:rsid w:val="000D40CD"/>
    <w:rsid w:val="000F6B42"/>
    <w:rsid w:val="0014528E"/>
    <w:rsid w:val="00153143"/>
    <w:rsid w:val="0018330B"/>
    <w:rsid w:val="001B3334"/>
    <w:rsid w:val="001D01FF"/>
    <w:rsid w:val="001E09A8"/>
    <w:rsid w:val="001E3BF3"/>
    <w:rsid w:val="00221FAA"/>
    <w:rsid w:val="00257261"/>
    <w:rsid w:val="003A67EF"/>
    <w:rsid w:val="004A6845"/>
    <w:rsid w:val="00540A43"/>
    <w:rsid w:val="006C46E7"/>
    <w:rsid w:val="007A2123"/>
    <w:rsid w:val="007E547C"/>
    <w:rsid w:val="0083557F"/>
    <w:rsid w:val="00861B56"/>
    <w:rsid w:val="008E539A"/>
    <w:rsid w:val="00927591"/>
    <w:rsid w:val="00981073"/>
    <w:rsid w:val="009A5EF9"/>
    <w:rsid w:val="009D372E"/>
    <w:rsid w:val="00A22329"/>
    <w:rsid w:val="00A3772E"/>
    <w:rsid w:val="00A84358"/>
    <w:rsid w:val="00B625C2"/>
    <w:rsid w:val="00BB0BE4"/>
    <w:rsid w:val="00BC4B13"/>
    <w:rsid w:val="00C20FBA"/>
    <w:rsid w:val="00D446A6"/>
    <w:rsid w:val="00DC7CE1"/>
    <w:rsid w:val="00E07A14"/>
    <w:rsid w:val="00E211BB"/>
    <w:rsid w:val="00EC4EAD"/>
    <w:rsid w:val="00F9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1E3B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1820-7E29-447D-8331-8A00A1EF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2017-01-09T06:35:00Z</cp:lastPrinted>
  <dcterms:created xsi:type="dcterms:W3CDTF">2016-08-30T06:51:00Z</dcterms:created>
  <dcterms:modified xsi:type="dcterms:W3CDTF">2017-01-30T09:10:00Z</dcterms:modified>
</cp:coreProperties>
</file>